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hd w:val="clear" w:color="auto" w:fill="ffffff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widowControl w:val="0"/>
        <w:shd w:val="clear" w:color="auto" w:fill="ffffff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p>
      <w:pPr>
        <w:pStyle w:val="Обычный"/>
        <w:widowControl w:val="0"/>
        <w:shd w:val="clear" w:color="auto" w:fill="ffffff"/>
        <w:jc w:val="center"/>
        <w:rPr>
          <w:sz w:val="10"/>
          <w:szCs w:val="10"/>
        </w:rPr>
      </w:pPr>
    </w:p>
    <w:tbl>
      <w:tblPr>
        <w:tblW w:w="985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854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108" w:hanging="108"/>
        <w:jc w:val="center"/>
        <w:rPr>
          <w:sz w:val="10"/>
          <w:szCs w:val="10"/>
        </w:rPr>
      </w:pPr>
    </w:p>
    <w:p>
      <w:pPr>
        <w:pStyle w:val="Обычный"/>
        <w:widowControl w:val="0"/>
        <w:jc w:val="center"/>
        <w:rPr>
          <w:sz w:val="10"/>
          <w:szCs w:val="10"/>
        </w:rPr>
      </w:pPr>
    </w:p>
    <w:p>
      <w:pPr>
        <w:pStyle w:val="Обычный"/>
        <w:widowControl w:val="0"/>
        <w:shd w:val="clear" w:color="auto" w:fill="ffffff"/>
        <w:jc w:val="center"/>
        <w:rPr>
          <w:b w:val="1"/>
          <w:bCs w:val="1"/>
          <w:spacing w:val="38"/>
          <w:sz w:val="36"/>
          <w:szCs w:val="36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jc w:val="right"/>
        <w:rPr>
          <w:b w:val="1"/>
          <w:bCs w:val="1"/>
          <w:sz w:val="26"/>
          <w:szCs w:val="26"/>
        </w:rPr>
      </w:pPr>
    </w:p>
    <w:p>
      <w:pPr>
        <w:pStyle w:val="Обычный"/>
        <w:widowControl w:val="0"/>
        <w:tabs>
          <w:tab w:val="left" w:pos="82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Обычный"/>
        <w:widowControl w:val="0"/>
        <w:jc w:val="both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10.12</w:t>
      </w:r>
      <w:r>
        <w:rPr>
          <w:rtl w:val="0"/>
          <w:lang w:val="ru-RU"/>
        </w:rPr>
        <w:t xml:space="preserve">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  <w:tab/>
        <w:tab/>
        <w:tab/>
        <w:tab/>
        <w:tab/>
        <w:tab/>
        <w:tab/>
        <w:tab/>
        <w:tab/>
        <w:tab/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101</w:t>
      </w:r>
    </w:p>
    <w:p>
      <w:pPr>
        <w:pStyle w:val="Обычный"/>
        <w:widowControl w:val="0"/>
        <w:shd w:val="clear" w:color="auto" w:fill="ffffff"/>
        <w:tabs>
          <w:tab w:val="left" w:pos="8400"/>
        </w:tabs>
        <w:ind w:firstLine="720"/>
        <w:jc w:val="both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 порядке установления особого противопожарного режима</w:t>
      </w:r>
    </w:p>
    <w:p>
      <w:pPr>
        <w:pStyle w:val="Обычный"/>
        <w:ind w:firstLine="567"/>
        <w:jc w:val="center"/>
      </w:pPr>
    </w:p>
    <w:p>
      <w:pPr>
        <w:pStyle w:val="Обычный"/>
        <w:ind w:firstLine="567"/>
        <w:jc w:val="both"/>
        <w:rPr>
          <w:sz w:val="26"/>
          <w:szCs w:val="26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rPr>
          <w:shd w:val="clear" w:color="auto" w:fill="ffffff"/>
        </w:rPr>
      </w:pPr>
      <w:r>
        <w:rPr>
          <w:rtl w:val="0"/>
          <w:lang w:val="ru-RU"/>
        </w:rPr>
        <w:t xml:space="preserve">В соответствии с </w:t>
      </w:r>
      <w:r>
        <w:rPr/>
        <w:fldChar w:fldCharType="begin" w:fldLock="0"/>
      </w:r>
      <w:r>
        <w:instrText xml:space="preserve"> HYPERLINK "http://docs.cntd.ru/document/9028718"</w:instrText>
      </w:r>
      <w:r>
        <w:rPr/>
        <w:fldChar w:fldCharType="separate" w:fldLock="0"/>
      </w:r>
      <w:r>
        <w:rPr>
          <w:rtl w:val="0"/>
          <w:lang w:val="ru-RU"/>
        </w:rPr>
        <w:t xml:space="preserve">федеральными законами от </w:t>
      </w:r>
      <w:r>
        <w:rPr>
          <w:rtl w:val="0"/>
          <w:lang w:val="ru-RU"/>
        </w:rPr>
        <w:t xml:space="preserve">21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1994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69-</w:t>
      </w:r>
      <w:r>
        <w:rPr>
          <w:rtl w:val="0"/>
          <w:lang w:val="ru-RU"/>
        </w:rPr>
        <w:t>ФЗ «О пожарной безопасности»</w:t>
      </w:r>
      <w:r>
        <w:rPr/>
        <w:fldChar w:fldCharType="end" w:fldLock="0"/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06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2003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131-</w:t>
      </w:r>
      <w:r>
        <w:rPr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постановлением Правительства Российской Федерации от </w:t>
      </w:r>
      <w:r>
        <w:rPr>
          <w:rtl w:val="0"/>
          <w:lang w:val="ru-RU"/>
        </w:rPr>
        <w:t xml:space="preserve">25.04.2012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390 </w:t>
      </w:r>
      <w:r>
        <w:rPr>
          <w:rtl w:val="0"/>
          <w:lang w:val="ru-RU"/>
        </w:rPr>
        <w:t xml:space="preserve">«О противопожарном режиме» и </w:t>
      </w:r>
      <w:r>
        <w:rPr>
          <w:shd w:val="clear" w:color="auto" w:fill="ffffff"/>
          <w:rtl w:val="0"/>
          <w:lang w:val="ru-RU"/>
        </w:rPr>
        <w:t>в целях обеспечения первичных мер пожарной безопасности на территории</w:t>
      </w:r>
      <w:r>
        <w:rPr>
          <w:shd w:val="clear" w:color="auto" w:fill="ffffff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Покровского сельского поселения </w:t>
      </w:r>
      <w:r>
        <w:rPr>
          <w:rtl w:val="0"/>
          <w:lang w:val="ru-RU"/>
        </w:rPr>
        <w:t>Омского муниципального района Омской области</w:t>
      </w:r>
      <w:r>
        <w:rPr>
          <w:rtl w:val="0"/>
          <w:lang w:val="ru-RU"/>
        </w:rPr>
        <w:t xml:space="preserve"> </w:t>
      </w:r>
      <w:r>
        <w:rPr>
          <w:shd w:val="clear" w:color="auto" w:fill="ffffff"/>
          <w:rtl w:val="0"/>
          <w:lang w:val="ru-RU"/>
        </w:rPr>
        <w:t xml:space="preserve">в пожароопасные периоды </w:t>
      </w:r>
    </w:p>
    <w:p>
      <w:pPr>
        <w:pStyle w:val="Обычный"/>
        <w:widowControl w:val="0"/>
        <w:shd w:val="clear" w:color="auto" w:fill="ffffff"/>
        <w:ind w:firstLine="720"/>
        <w:jc w:val="both"/>
        <w:rPr>
          <w:shd w:val="clear" w:color="auto" w:fill="ffffff"/>
        </w:rPr>
      </w:pPr>
    </w:p>
    <w:p>
      <w:pPr>
        <w:pStyle w:val="Обычный"/>
        <w:widowControl w:val="0"/>
        <w:shd w:val="clear" w:color="auto" w:fill="ffffff"/>
        <w:ind w:firstLine="720"/>
        <w:jc w:val="both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ПОСТАНОВЛЯ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ЕТ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firstLine="720"/>
        <w:jc w:val="both"/>
        <w:rPr>
          <w:sz w:val="27"/>
          <w:szCs w:val="27"/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ffffff"/>
        <w:suppressAutoHyphens w:val="0"/>
        <w:bidi w:val="0"/>
        <w:spacing w:before="0" w:after="0" w:line="240" w:lineRule="auto"/>
        <w:ind w:right="14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Утвердить прилагаемый Порядок установления особого противопожарного режима на территории Покровского сельского поселения Омского муниципального района Омской области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согласно приложению 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ffffff"/>
        <w:suppressAutoHyphens w:val="0"/>
        <w:bidi w:val="0"/>
        <w:spacing w:before="0" w:after="0" w:line="240" w:lineRule="auto"/>
        <w:ind w:right="14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Утвердить Перечень оснований для установления особого противопожарного режима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 территории Покровского сельского поселения Омского муниципального района Омской области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согласно приложению 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2.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ffffff"/>
        <w:suppressAutoHyphens w:val="0"/>
        <w:bidi w:val="0"/>
        <w:spacing w:before="0" w:after="0" w:line="240" w:lineRule="auto"/>
        <w:ind w:right="14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Утвердить Перечень дополнительных требований пожарной безопасности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действующих в период особого противопожарного режима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 территории Покровского сельского поселения Омского муниципального района Омской области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согласно приложению 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3.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ffffff"/>
        <w:suppressAutoHyphens w:val="0"/>
        <w:bidi w:val="0"/>
        <w:spacing w:before="0" w:after="0" w:line="240" w:lineRule="auto"/>
        <w:ind w:right="14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Опубликовать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обнародовать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настоящее постановление путём размещения на информационном стенде в администрации Покровского сельского поселения Омского муниципального района Омской области и на официальном сайте администрации Покровского сельского поселения Омского муниципального района Омской области в сети «Интернет»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ffffff"/>
        <w:suppressAutoHyphens w:val="0"/>
        <w:bidi w:val="0"/>
        <w:spacing w:before="0" w:after="0" w:line="240" w:lineRule="auto"/>
        <w:ind w:right="140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обнародования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Контроль за исполнением настоящего постановления оставляю за собой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Глава сельского поселения                                                                        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Шафрик</w:t>
      </w: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suppressAutoHyphens w:val="1"/>
        <w:ind w:left="4962" w:firstLine="0"/>
        <w:jc w:val="center"/>
        <w:rPr>
          <w:rFonts w:ascii="Calibri" w:cs="Calibri" w:hAnsi="Calibri" w:eastAsia="Calibri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Утверждено</w:t>
      </w:r>
    </w:p>
    <w:p>
      <w:pPr>
        <w:pStyle w:val="Основной текст"/>
        <w:suppressAutoHyphens w:val="1"/>
        <w:ind w:left="4962" w:firstLine="0"/>
        <w:jc w:val="center"/>
        <w:rPr>
          <w:rFonts w:ascii="Calibri" w:cs="Calibri" w:hAnsi="Calibri" w:eastAsia="Calibri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постановлением Администрации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Покровского сельского поселения Омского муниципального района Омской области</w:t>
      </w:r>
    </w:p>
    <w:p>
      <w:pPr>
        <w:pStyle w:val="Основной текст"/>
        <w:suppressAutoHyphens w:val="1"/>
        <w:ind w:left="4962" w:firstLine="0"/>
        <w:jc w:val="center"/>
        <w:rPr>
          <w:rFonts w:ascii="Calibri" w:cs="Calibri" w:hAnsi="Calibri" w:eastAsia="Calibri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от «</w:t>
      </w:r>
      <w:r>
        <w:rPr>
          <w:rFonts w:ascii="Times New Roman" w:hAnsi="Times New Roman"/>
          <w:sz w:val="22"/>
          <w:szCs w:val="22"/>
          <w:rtl w:val="0"/>
          <w:lang w:val="ru-RU"/>
        </w:rPr>
        <w:t>10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»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декабря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202</w:t>
      </w:r>
      <w:r>
        <w:rPr>
          <w:rFonts w:ascii="Times New Roman" w:hAnsi="Times New Roman"/>
          <w:sz w:val="22"/>
          <w:szCs w:val="22"/>
          <w:rtl w:val="0"/>
          <w:lang w:val="ru-RU"/>
        </w:rPr>
        <w:t>4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г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№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ru-RU"/>
        </w:rPr>
        <w:t>101</w:t>
      </w:r>
    </w:p>
    <w:p>
      <w:pPr>
        <w:pStyle w:val="Основной текст"/>
        <w:shd w:val="clear" w:color="auto" w:fill="ffffff"/>
        <w:suppressAutoHyphens w:val="1"/>
        <w:jc w:val="center"/>
        <w:rPr>
          <w:spacing w:val="1"/>
          <w:sz w:val="28"/>
          <w:szCs w:val="28"/>
          <w:lang w:val="ru-RU"/>
        </w:rPr>
      </w:pPr>
    </w:p>
    <w:p>
      <w:pPr>
        <w:pStyle w:val="Основной текст"/>
        <w:shd w:val="clear" w:color="auto" w:fill="ffffff"/>
        <w:suppressAutoHyphens w:val="1"/>
        <w:jc w:val="center"/>
        <w:rPr>
          <w:spacing w:val="1"/>
          <w:sz w:val="28"/>
          <w:szCs w:val="28"/>
          <w:lang w:val="ru-RU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Порядок установления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особого противопожарного режима на территории </w:t>
      </w:r>
      <w:r>
        <w:rPr>
          <w:sz w:val="28"/>
          <w:szCs w:val="28"/>
          <w:shd w:val="clear" w:color="auto" w:fill="ffffff"/>
          <w:rtl w:val="0"/>
          <w:lang w:val="ru-RU"/>
        </w:rPr>
        <w:t>Покровского сельского поселения Омского муниципального района Омской области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ffffff"/>
        <w:suppressAutoHyphens w:val="0"/>
        <w:bidi w:val="0"/>
        <w:spacing w:before="0" w:after="0" w:line="240" w:lineRule="auto"/>
        <w:ind w:right="567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случае повышения пожарной опасности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условий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перечисленных в «Перечне оснований для установления особого противопожарного режима на территории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Покровского сельского поселения Омского муниципального района Омской области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82828"/>
          <w:spacing w:val="0"/>
          <w:kern w:val="0"/>
          <w:position w:val="0"/>
          <w:sz w:val="24"/>
          <w:szCs w:val="24"/>
          <w:u w:val="none" w:color="282828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282828"/>
            </w14:solidFill>
          </w14:textFill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глава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Покровского сельского поселения Омского муниципального района Омской области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своим распоряжением устанавливает особый противопожарный режим на территории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Покровского сельского поселения Омского муниципального района Омской области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ffffff"/>
        <w:suppressAutoHyphens w:val="0"/>
        <w:bidi w:val="0"/>
        <w:spacing w:before="0" w:after="0" w:line="240" w:lineRule="auto"/>
        <w:ind w:right="567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Решение о введении особого противопожарного режима на территории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Покровского сельского поселения Омского муниципального района Омской области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может принима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ть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ся решени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ем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Омского муниципального района Омской области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КЧС и ОПБ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ffffff"/>
        <w:suppressAutoHyphens w:val="0"/>
        <w:bidi w:val="0"/>
        <w:spacing w:before="0" w:after="0" w:line="240" w:lineRule="auto"/>
        <w:ind w:right="567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Особый противопожарный режим может быть введен как на всей территории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Покровского сельского поселения Омского муниципального района Омской области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так и его части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numPr>
          <w:ilvl w:val="0"/>
          <w:numId w:val="4"/>
        </w:numPr>
        <w:bidi w:val="0"/>
        <w:ind w:right="567"/>
        <w:jc w:val="both"/>
        <w:rPr>
          <w:rtl w:val="0"/>
          <w:lang w:val="ru-RU"/>
        </w:rPr>
      </w:pPr>
      <w:r>
        <w:rPr>
          <w:rtl w:val="0"/>
          <w:lang w:val="ru-RU"/>
        </w:rPr>
        <w:t>В распоряжении об установлении особого противопожарного режима указывается</w:t>
      </w:r>
      <w:r>
        <w:rPr>
          <w:rtl w:val="0"/>
          <w:lang w:val="ru-RU"/>
        </w:rPr>
        <w:t>: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jc w:val="both"/>
      </w:pPr>
      <w:r>
        <w:rPr>
          <w:rtl w:val="0"/>
          <w:lang w:val="ru-RU"/>
        </w:rPr>
        <w:t>обстоятельства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послужившие основанием для введения особого противопожарного режима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jc w:val="both"/>
      </w:pPr>
      <w:r>
        <w:rPr>
          <w:rtl w:val="0"/>
          <w:lang w:val="ru-RU"/>
        </w:rPr>
        <w:t>границы территории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которой устанавливается особый противопожарный режим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jc w:val="both"/>
      </w:pPr>
      <w:r>
        <w:rPr>
          <w:rtl w:val="0"/>
          <w:lang w:val="ru-RU"/>
        </w:rPr>
        <w:t>время начала установления особого противопожарного режима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jc w:val="both"/>
      </w:pPr>
      <w:r>
        <w:rPr>
          <w:rtl w:val="0"/>
          <w:lang w:val="ru-RU"/>
        </w:rPr>
        <w:t>срок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который устанавливается особый противопожарный режим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jc w:val="both"/>
      </w:pPr>
      <w:r>
        <w:rPr>
          <w:spacing w:val="-1"/>
          <w:shd w:val="clear" w:color="auto" w:fill="ffffff"/>
          <w:rtl w:val="0"/>
          <w:lang w:val="ru-RU"/>
        </w:rPr>
        <w:t>перечень дополнительных требований пожарной безопасности</w:t>
      </w:r>
      <w:r>
        <w:rPr>
          <w:spacing w:val="-1"/>
          <w:shd w:val="clear" w:color="auto" w:fill="ffffff"/>
          <w:rtl w:val="0"/>
          <w:lang w:val="ru-RU"/>
        </w:rPr>
        <w:t xml:space="preserve">, </w:t>
      </w:r>
      <w:r>
        <w:rPr>
          <w:spacing w:val="-1"/>
          <w:shd w:val="clear" w:color="auto" w:fill="ffffff"/>
          <w:rtl w:val="0"/>
          <w:lang w:val="ru-RU"/>
        </w:rPr>
        <w:t>вводимых в целях обеспечения особого противопожарного режима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right="567"/>
        <w:jc w:val="both"/>
      </w:pPr>
      <w:r>
        <w:rPr>
          <w:spacing w:val="-1"/>
          <w:shd w:val="clear" w:color="auto" w:fill="ffffff"/>
          <w:rtl w:val="0"/>
          <w:lang w:val="ru-RU"/>
        </w:rPr>
        <w:t>должностные лица и органы</w:t>
      </w:r>
      <w:r>
        <w:rPr>
          <w:spacing w:val="-1"/>
          <w:shd w:val="clear" w:color="auto" w:fill="ffffff"/>
          <w:rtl w:val="0"/>
          <w:lang w:val="ru-RU"/>
        </w:rPr>
        <w:t xml:space="preserve">, </w:t>
      </w:r>
      <w:r>
        <w:rPr>
          <w:spacing w:val="-1"/>
          <w:shd w:val="clear" w:color="auto" w:fill="ffffff"/>
          <w:rtl w:val="0"/>
          <w:lang w:val="ru-RU"/>
        </w:rPr>
        <w:t>ответственные за осуществление конкретных мероприятий в период действия особого противопожарного режима</w:t>
      </w:r>
      <w:r>
        <w:rPr>
          <w:spacing w:val="-1"/>
          <w:shd w:val="clear" w:color="auto" w:fill="ffffff"/>
          <w:rtl w:val="0"/>
          <w:lang w:val="ru-RU"/>
        </w:rPr>
        <w:t xml:space="preserve">, </w:t>
      </w:r>
      <w:r>
        <w:rPr>
          <w:spacing w:val="-1"/>
          <w:shd w:val="clear" w:color="auto" w:fill="ffffff"/>
          <w:rtl w:val="0"/>
          <w:lang w:val="ru-RU"/>
        </w:rPr>
        <w:t>пределы полномочий этих органов и должностных лиц</w:t>
      </w:r>
      <w:r>
        <w:rPr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ffffff"/>
        <w:suppressAutoHyphens w:val="0"/>
        <w:bidi w:val="0"/>
        <w:spacing w:before="0" w:after="0" w:line="240" w:lineRule="auto"/>
        <w:ind w:right="567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случае необходимости принятия экстренного решения об установлении особого противопожарного режима на территории муниципального образования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по указанию главы администрации Покровского сельского поселения Омского муниципального района Омской области решение о введении особого противопожарного режима на территории Покровского сельского поселения Омского муниципального района Омской области может быть принято на заседании КЧС и ОПБ в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Омском муниципальном районе Омской области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ffffff"/>
        <w:suppressAutoHyphens w:val="0"/>
        <w:bidi w:val="0"/>
        <w:spacing w:before="0" w:after="0" w:line="240" w:lineRule="auto"/>
        <w:ind w:right="567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Разработку комплекса мер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направленных на устранение повышенной опасности и контроль за их выполнением осуществляет администрация Покровского сельского поселения Омского муниципального района Омской области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руководствуясь Перечнем дополнительных требований пожарной безопасности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действующих в период особого противопожарного режима в соответствии с приложением 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 этом назначается должностное лицо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ответственное за организацию выполнения требований пожарной безопасности и координацию действий сил и средств на указанной территории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ffffff"/>
        <w:suppressAutoHyphens w:val="0"/>
        <w:bidi w:val="0"/>
        <w:spacing w:before="0" w:after="0" w:line="240" w:lineRule="auto"/>
        <w:ind w:right="567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Постановление об установлении особого противопожарного режима является обязательным для исполнения гражданами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организациями не зависимо от форм собственности и ведомственной принадлежности находящимися на территории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Покровского сельского поселения Омского муниципального района Омской области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ffffff"/>
        <w:suppressAutoHyphens w:val="0"/>
        <w:bidi w:val="0"/>
        <w:spacing w:before="0" w:after="0" w:line="240" w:lineRule="auto"/>
        <w:ind w:right="567"/>
        <w:jc w:val="both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 использованием специальной техники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иными способами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позволяющими эффективно и своевременно уведомить все слои населения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независимо от их социального положения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387" w:firstLine="0"/>
        <w:jc w:val="center"/>
        <w:outlineLvl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</w:rPr>
        <w:t xml:space="preserve">Приложение № </w:t>
      </w:r>
      <w:r>
        <w:rPr>
          <w:b w:val="0"/>
          <w:bCs w:val="0"/>
          <w:sz w:val="24"/>
          <w:szCs w:val="24"/>
          <w:rtl w:val="0"/>
          <w:lang w:val="ru-RU"/>
        </w:rPr>
        <w:t>2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387" w:firstLine="0"/>
        <w:jc w:val="center"/>
        <w:outlineLvl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</w:rPr>
        <w:t>к</w:t>
      </w:r>
      <w:r>
        <w:rPr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b w:val="0"/>
          <w:bCs w:val="0"/>
          <w:sz w:val="24"/>
          <w:szCs w:val="24"/>
          <w:rtl w:val="0"/>
        </w:rPr>
        <w:t xml:space="preserve">постановлению </w:t>
      </w:r>
      <w:r>
        <w:rPr>
          <w:b w:val="0"/>
          <w:bCs w:val="0"/>
          <w:sz w:val="24"/>
          <w:szCs w:val="24"/>
          <w:shd w:val="clear" w:color="auto" w:fill="ffffff"/>
          <w:rtl w:val="0"/>
        </w:rPr>
        <w:t>Покровского сельского поселения Омского муниципального района Омской области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387" w:firstLine="0"/>
        <w:jc w:val="center"/>
        <w:outlineLvl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</w:rPr>
        <w:t xml:space="preserve">от </w:t>
      </w:r>
      <w:r>
        <w:rPr>
          <w:b w:val="0"/>
          <w:bCs w:val="0"/>
          <w:sz w:val="24"/>
          <w:szCs w:val="24"/>
          <w:rtl w:val="0"/>
          <w:lang w:val="ru-RU"/>
        </w:rPr>
        <w:t xml:space="preserve">10.12.2024 </w:t>
      </w:r>
      <w:r>
        <w:rPr>
          <w:b w:val="0"/>
          <w:bCs w:val="0"/>
          <w:sz w:val="24"/>
          <w:szCs w:val="24"/>
          <w:rtl w:val="0"/>
        </w:rPr>
        <w:t xml:space="preserve">№ </w:t>
      </w:r>
      <w:r>
        <w:rPr>
          <w:b w:val="0"/>
          <w:bCs w:val="0"/>
          <w:sz w:val="24"/>
          <w:szCs w:val="24"/>
          <w:rtl w:val="0"/>
          <w:lang w:val="ru-RU"/>
        </w:rPr>
        <w:t>101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  <w:rPr>
          <w:sz w:val="28"/>
          <w:szCs w:val="28"/>
        </w:rPr>
      </w:pP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outline w:val="0"/>
          <w:color w:val="282828"/>
          <w:sz w:val="28"/>
          <w:szCs w:val="28"/>
          <w:u w:color="282828"/>
          <w14:textFill>
            <w14:solidFill>
              <w14:srgbClr w14:val="282828"/>
            </w14:solidFill>
          </w14:textFill>
        </w:rPr>
      </w:pPr>
      <w:r>
        <w:rPr>
          <w:outline w:val="0"/>
          <w:color w:val="282828"/>
          <w:sz w:val="28"/>
          <w:szCs w:val="28"/>
          <w:u w:color="282828"/>
          <w:rtl w:val="0"/>
          <w:lang w:val="ru-RU"/>
          <w14:textFill>
            <w14:solidFill>
              <w14:srgbClr w14:val="282828"/>
            </w14:solidFill>
          </w14:textFill>
        </w:rPr>
        <w:t>Перечень</w:t>
      </w: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outline w:val="0"/>
          <w:color w:val="282828"/>
          <w:sz w:val="28"/>
          <w:szCs w:val="28"/>
          <w:u w:color="282828"/>
          <w14:textFill>
            <w14:solidFill>
              <w14:srgbClr w14:val="282828"/>
            </w14:solidFill>
          </w14:textFill>
        </w:rPr>
      </w:pPr>
      <w:r>
        <w:rPr>
          <w:outline w:val="0"/>
          <w:color w:val="282828"/>
          <w:sz w:val="28"/>
          <w:szCs w:val="28"/>
          <w:u w:color="282828"/>
          <w:rtl w:val="0"/>
          <w:lang w:val="ru-RU"/>
          <w14:textFill>
            <w14:solidFill>
              <w14:srgbClr w14:val="282828"/>
            </w14:solidFill>
          </w14:textFill>
        </w:rPr>
        <w:t>оснований для установления особого противопожарного режима</w:t>
      </w: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outline w:val="0"/>
          <w:color w:val="282828"/>
          <w:sz w:val="28"/>
          <w:szCs w:val="28"/>
          <w:u w:color="282828"/>
          <w14:textFill>
            <w14:solidFill>
              <w14:srgbClr w14:val="282828"/>
            </w14:solidFill>
          </w14:textFill>
        </w:rPr>
      </w:pP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outline w:val="0"/>
          <w:color w:val="282828"/>
          <w:sz w:val="28"/>
          <w:szCs w:val="28"/>
          <w:u w:color="282828"/>
          <w14:textFill>
            <w14:solidFill>
              <w14:srgbClr w14:val="282828"/>
            </w14:solidFill>
          </w14:textFill>
        </w:rPr>
      </w:pP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rPr>
          <w:spacing w:val="-1"/>
          <w:shd w:val="clear" w:color="auto" w:fill="ffffff"/>
        </w:rPr>
      </w:pPr>
      <w:r>
        <w:rPr>
          <w:outline w:val="0"/>
          <w:color w:val="282828"/>
          <w:u w:color="282828"/>
          <w:rtl w:val="0"/>
          <w:lang w:val="ru-RU"/>
          <w14:textFill>
            <w14:solidFill>
              <w14:srgbClr w14:val="282828"/>
            </w14:solidFill>
          </w14:textFill>
        </w:rPr>
        <w:t>1</w:t>
      </w:r>
      <w:r>
        <w:rPr>
          <w:rtl w:val="0"/>
          <w:lang w:val="ru-RU"/>
        </w:rPr>
        <w:t xml:space="preserve">. </w:t>
      </w:r>
      <w:r>
        <w:rPr>
          <w:spacing w:val="-1"/>
          <w:shd w:val="clear" w:color="auto" w:fill="ffffff"/>
          <w:rtl w:val="0"/>
          <w:lang w:val="ru-RU"/>
        </w:rPr>
        <w:t>Повышение пожарной опасности в результате наступления неблагоприятных климатических условий</w:t>
      </w:r>
      <w:r>
        <w:rPr>
          <w:spacing w:val="-1"/>
          <w:shd w:val="clear" w:color="auto" w:fill="ffffff"/>
          <w:rtl w:val="0"/>
          <w:lang w:val="ru-RU"/>
        </w:rPr>
        <w:t xml:space="preserve">, </w:t>
      </w:r>
      <w:r>
        <w:rPr>
          <w:spacing w:val="-1"/>
          <w:shd w:val="clear" w:color="auto" w:fill="ffffff"/>
          <w:rtl w:val="0"/>
          <w:lang w:val="ru-RU"/>
        </w:rPr>
        <w:t>в том числе</w:t>
      </w:r>
      <w:r>
        <w:rPr>
          <w:spacing w:val="-1"/>
          <w:shd w:val="clear" w:color="auto" w:fill="ffffff"/>
          <w:rtl w:val="0"/>
          <w:lang w:val="ru-RU"/>
        </w:rPr>
        <w:t>:</w:t>
      </w: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повышение температуры воздуха до </w:t>
      </w:r>
      <w:r>
        <w:rPr>
          <w:rtl w:val="0"/>
          <w:lang w:val="ru-RU"/>
        </w:rPr>
        <w:t>+30</w:t>
      </w:r>
      <w:r>
        <w:rPr>
          <w:vertAlign w:val="superscript"/>
          <w:rtl w:val="0"/>
          <w:lang w:val="ru-RU"/>
        </w:rPr>
        <w:t>0</w:t>
      </w:r>
      <w:r>
        <w:rPr>
          <w:rtl w:val="0"/>
          <w:lang w:val="ru-RU"/>
        </w:rPr>
        <w:t xml:space="preserve">C </w:t>
      </w:r>
      <w:r>
        <w:rPr>
          <w:rtl w:val="0"/>
          <w:lang w:val="ru-RU"/>
        </w:rPr>
        <w:t>и выше в течение семи суток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</w:pPr>
      <w:r>
        <w:rPr>
          <w:shd w:val="clear" w:color="auto" w:fill="f9f9f9"/>
          <w:rtl w:val="0"/>
          <w:lang w:val="ru-RU"/>
        </w:rPr>
        <w:t xml:space="preserve">- </w:t>
      </w:r>
      <w:r>
        <w:rPr>
          <w:shd w:val="clear" w:color="auto" w:fill="f9f9f9"/>
          <w:rtl w:val="0"/>
          <w:lang w:val="ru-RU"/>
        </w:rPr>
        <w:t xml:space="preserve">понижение температуры воздуха до </w:t>
      </w:r>
      <w:r>
        <w:rPr>
          <w:shd w:val="clear" w:color="auto" w:fill="f9f9f9"/>
          <w:rtl w:val="0"/>
          <w:lang w:val="ru-RU"/>
        </w:rPr>
        <w:t xml:space="preserve">-30 </w:t>
      </w:r>
      <w:r>
        <w:rPr>
          <w:vertAlign w:val="superscript"/>
          <w:rtl w:val="0"/>
          <w:lang w:val="ru-RU"/>
        </w:rPr>
        <w:t>0</w:t>
      </w:r>
      <w:r>
        <w:rPr>
          <w:rtl w:val="0"/>
          <w:lang w:val="ru-RU"/>
        </w:rPr>
        <w:t>C</w:t>
      </w:r>
      <w:r>
        <w:rPr>
          <w:shd w:val="clear" w:color="auto" w:fill="f9f9f9"/>
          <w:rtl w:val="0"/>
          <w:lang w:val="ru-RU"/>
        </w:rPr>
        <w:t xml:space="preserve"> и ниже </w:t>
      </w:r>
      <w:r>
        <w:rPr>
          <w:rtl w:val="0"/>
          <w:lang w:val="ru-RU"/>
        </w:rPr>
        <w:t>в течение семи суток</w:t>
      </w:r>
      <w:r>
        <w:rPr>
          <w:rtl w:val="0"/>
          <w:lang w:val="ru-RU"/>
        </w:rPr>
        <w:t>;</w:t>
      </w: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сильный ветер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том числе смерчи и шквалы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со скоростью ветра в порывах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и более метров в секунду</w:t>
      </w:r>
      <w:r>
        <w:rPr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Увеличение количества пожаров или случаев гибели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травмирования на пожарах людей на </w:t>
      </w:r>
      <w:r>
        <w:rPr>
          <w:u w:val="single"/>
          <w:rtl w:val="0"/>
          <w:lang w:val="ru-RU"/>
        </w:rPr>
        <w:t>15</w:t>
      </w:r>
      <w:r>
        <w:rPr>
          <w:rtl w:val="0"/>
          <w:lang w:val="ru-RU"/>
        </w:rPr>
        <w:t xml:space="preserve">% </w:t>
      </w:r>
      <w:r>
        <w:rPr>
          <w:rtl w:val="0"/>
          <w:lang w:val="ru-RU"/>
        </w:rPr>
        <w:t>и более по сравнению с показателями прошлого года</w:t>
      </w:r>
      <w:r>
        <w:rPr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</w:pPr>
      <w:r>
        <w:rPr>
          <w:rtl w:val="0"/>
          <w:lang w:val="ru-RU"/>
        </w:rPr>
        <w:t xml:space="preserve">3. </w:t>
      </w:r>
      <w:r>
        <w:rPr>
          <w:spacing w:val="-1"/>
          <w:shd w:val="clear" w:color="auto" w:fill="ffffff"/>
          <w:rtl w:val="0"/>
          <w:lang w:val="ru-RU"/>
        </w:rPr>
        <w:t xml:space="preserve">Возникновение массовых пожаров на территории муниципального образования </w:t>
      </w:r>
      <w:r>
        <w:rPr>
          <w:spacing w:val="-1"/>
          <w:shd w:val="clear" w:color="auto" w:fill="ffffff"/>
          <w:rtl w:val="0"/>
          <w:lang w:val="ru-RU"/>
        </w:rPr>
        <w:t>(</w:t>
      </w:r>
      <w:r>
        <w:rPr>
          <w:spacing w:val="-1"/>
          <w:shd w:val="clear" w:color="auto" w:fill="ffffff"/>
          <w:rtl w:val="0"/>
          <w:lang w:val="ru-RU"/>
        </w:rPr>
        <w:t xml:space="preserve">более </w:t>
      </w:r>
      <w:r>
        <w:rPr>
          <w:spacing w:val="-1"/>
          <w:shd w:val="clear" w:color="auto" w:fill="ffffff"/>
          <w:rtl w:val="0"/>
          <w:lang w:val="ru-RU"/>
        </w:rPr>
        <w:t xml:space="preserve">5 </w:t>
      </w:r>
      <w:r>
        <w:rPr>
          <w:spacing w:val="-1"/>
          <w:shd w:val="clear" w:color="auto" w:fill="ffffff"/>
          <w:rtl w:val="0"/>
          <w:lang w:val="ru-RU"/>
        </w:rPr>
        <w:t xml:space="preserve">в день в течении </w:t>
      </w:r>
      <w:r>
        <w:rPr>
          <w:spacing w:val="-1"/>
          <w:shd w:val="clear" w:color="auto" w:fill="ffffff"/>
          <w:rtl w:val="0"/>
          <w:lang w:val="ru-RU"/>
        </w:rPr>
        <w:t xml:space="preserve">3 </w:t>
      </w:r>
      <w:r>
        <w:rPr>
          <w:spacing w:val="-1"/>
          <w:shd w:val="clear" w:color="auto" w:fill="ffffff"/>
          <w:rtl w:val="0"/>
          <w:lang w:val="ru-RU"/>
        </w:rPr>
        <w:t>дней и более</w:t>
      </w:r>
      <w:r>
        <w:rPr>
          <w:spacing w:val="-1"/>
          <w:shd w:val="clear" w:color="auto" w:fill="ffffff"/>
          <w:rtl w:val="0"/>
          <w:lang w:val="ru-RU"/>
        </w:rPr>
        <w:t>).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</w:pPr>
      <w:r>
        <w:rPr>
          <w:rtl w:val="0"/>
          <w:lang w:val="ru-RU"/>
        </w:rPr>
        <w:t xml:space="preserve">4. </w:t>
      </w:r>
      <w:r>
        <w:rPr>
          <w:spacing w:val="-1"/>
          <w:shd w:val="clear" w:color="auto" w:fill="ffffff"/>
          <w:rtl w:val="0"/>
          <w:lang w:val="ru-RU"/>
        </w:rPr>
        <w:t>Крупные аварии на предприятиях и других потенциально</w:t>
      </w:r>
      <w:r>
        <w:rPr>
          <w:spacing w:val="-1"/>
          <w:shd w:val="clear" w:color="auto" w:fill="ffffff"/>
          <w:rtl w:val="0"/>
          <w:lang w:val="ru-RU"/>
        </w:rPr>
        <w:t>-</w:t>
      </w:r>
      <w:r>
        <w:rPr>
          <w:spacing w:val="-1"/>
          <w:shd w:val="clear" w:color="auto" w:fill="ffffff"/>
          <w:rtl w:val="0"/>
          <w:lang w:val="ru-RU"/>
        </w:rPr>
        <w:t>опасных объектах ставящие под угрозу жизнь и здоровье граждан</w:t>
      </w:r>
      <w:r>
        <w:rPr>
          <w:spacing w:val="-1"/>
          <w:shd w:val="clear" w:color="auto" w:fill="ffffff"/>
          <w:rtl w:val="0"/>
          <w:lang w:val="ru-RU"/>
        </w:rPr>
        <w:t xml:space="preserve">, </w:t>
      </w:r>
      <w:r>
        <w:rPr>
          <w:spacing w:val="-1"/>
          <w:shd w:val="clear" w:color="auto" w:fill="ffffff"/>
          <w:rtl w:val="0"/>
          <w:lang w:val="ru-RU"/>
        </w:rPr>
        <w:t>требующие немедленных действий по предупреждению или тушению пожаров и связанных с ними первоочередных аварийно</w:t>
      </w:r>
      <w:r>
        <w:rPr>
          <w:spacing w:val="-1"/>
          <w:shd w:val="clear" w:color="auto" w:fill="ffffff"/>
          <w:rtl w:val="0"/>
          <w:lang w:val="ru-RU"/>
        </w:rPr>
        <w:t>-</w:t>
      </w:r>
      <w:r>
        <w:rPr>
          <w:spacing w:val="-1"/>
          <w:shd w:val="clear" w:color="auto" w:fill="ffffff"/>
          <w:rtl w:val="0"/>
          <w:lang w:val="ru-RU"/>
        </w:rPr>
        <w:t>спасательных работ</w:t>
      </w:r>
      <w:r>
        <w:rPr>
          <w:spacing w:val="-1"/>
          <w:shd w:val="clear" w:color="auto" w:fill="ffffff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rPr>
          <w:spacing w:val="-1"/>
          <w:shd w:val="clear" w:color="auto" w:fill="ffffff"/>
        </w:rPr>
      </w:pPr>
      <w:r>
        <w:rPr>
          <w:rtl w:val="0"/>
          <w:lang w:val="ru-RU"/>
        </w:rPr>
        <w:t xml:space="preserve">5. </w:t>
      </w:r>
      <w:r>
        <w:rPr>
          <w:spacing w:val="-1"/>
          <w:shd w:val="clear" w:color="auto" w:fill="ffffff"/>
          <w:rtl w:val="0"/>
          <w:lang w:val="ru-RU"/>
        </w:rPr>
        <w:t>Осложнение обстановки с лесными пожарами</w:t>
      </w:r>
      <w:r>
        <w:rPr>
          <w:spacing w:val="-1"/>
          <w:shd w:val="clear" w:color="auto" w:fill="ffffff"/>
          <w:rtl w:val="0"/>
          <w:lang w:val="ru-RU"/>
        </w:rPr>
        <w:t xml:space="preserve">, </w:t>
      </w:r>
      <w:r>
        <w:rPr>
          <w:spacing w:val="-1"/>
          <w:shd w:val="clear" w:color="auto" w:fill="ffffff"/>
          <w:rtl w:val="0"/>
          <w:lang w:val="ru-RU"/>
        </w:rPr>
        <w:t>угрожающими нормальной деятельности предприятий и граждан</w:t>
      </w:r>
      <w:r>
        <w:rPr>
          <w:spacing w:val="-1"/>
          <w:shd w:val="clear" w:color="auto" w:fill="ffffff"/>
          <w:rtl w:val="0"/>
          <w:lang w:val="ru-RU"/>
        </w:rPr>
        <w:t xml:space="preserve">, </w:t>
      </w:r>
      <w:r>
        <w:rPr>
          <w:spacing w:val="-1"/>
          <w:shd w:val="clear" w:color="auto" w:fill="ffffff"/>
          <w:rtl w:val="0"/>
          <w:lang w:val="ru-RU"/>
        </w:rPr>
        <w:t>создающими реальную угрозу жизни и здоровью людям</w:t>
      </w:r>
      <w:r>
        <w:rPr>
          <w:spacing w:val="-1"/>
          <w:shd w:val="clear" w:color="auto" w:fill="ffffff"/>
          <w:rtl w:val="0"/>
          <w:lang w:val="ru-RU"/>
        </w:rPr>
        <w:t xml:space="preserve">, </w:t>
      </w:r>
      <w:r>
        <w:rPr>
          <w:spacing w:val="-1"/>
          <w:shd w:val="clear" w:color="auto" w:fill="ffffff"/>
          <w:rtl w:val="0"/>
          <w:lang w:val="ru-RU"/>
        </w:rPr>
        <w:t>уничтожения их имущества</w:t>
      </w:r>
      <w:r>
        <w:rPr>
          <w:spacing w:val="-1"/>
          <w:shd w:val="clear" w:color="auto" w:fill="ffffff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rPr>
          <w:spacing w:val="-1"/>
          <w:shd w:val="clear" w:color="auto" w:fill="ffffff"/>
        </w:rPr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 xml:space="preserve">Возникновение </w:t>
      </w:r>
      <w:r>
        <w:rPr>
          <w:rtl w:val="0"/>
          <w:lang w:val="ru-RU"/>
        </w:rPr>
        <w:t>4-</w:t>
      </w:r>
      <w:r>
        <w:rPr>
          <w:rtl w:val="0"/>
          <w:lang w:val="ru-RU"/>
        </w:rPr>
        <w:t xml:space="preserve">го или </w:t>
      </w:r>
      <w:r>
        <w:rPr>
          <w:rtl w:val="0"/>
          <w:lang w:val="ru-RU"/>
        </w:rPr>
        <w:t>5-</w:t>
      </w:r>
      <w:r>
        <w:rPr>
          <w:rtl w:val="0"/>
          <w:lang w:val="ru-RU"/>
        </w:rPr>
        <w:t xml:space="preserve">го класса пожарной опасности в лесах по условиям погоды в соответствии с приказом Министерства сельского хозяйства РФ от </w:t>
      </w:r>
      <w:r>
        <w:rPr>
          <w:rtl w:val="0"/>
          <w:lang w:val="ru-RU"/>
        </w:rPr>
        <w:t xml:space="preserve">16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2008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532 </w:t>
      </w:r>
      <w:r>
        <w:rPr>
          <w:rtl w:val="0"/>
          <w:lang w:val="ru-RU"/>
        </w:rPr>
        <w:t>«Об утверждении классификации природной пожарной опасности лесов и классификации пожарной опасности в лесах по условиям погоды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требований к мерам пожарной безопасности в лесах в зависимости от целевого назначения лесов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показателей природной пожарной опасности в лесах по условиям погоды»</w:t>
      </w:r>
      <w:r>
        <w:rPr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При других обстоятельствах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требующих неотложных мер по защите населения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организации тушения пожаров и проведению аварийно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спасательных работ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387" w:firstLine="0"/>
        <w:jc w:val="center"/>
        <w:outlineLvl w:val="1"/>
        <w:rPr>
          <w:b w:val="0"/>
          <w:bCs w:val="0"/>
        </w:rPr>
      </w:pPr>
      <w:r>
        <w:rPr>
          <w:b w:val="0"/>
          <w:bCs w:val="0"/>
          <w:rtl w:val="0"/>
        </w:rPr>
        <w:t xml:space="preserve">Приложение № </w:t>
      </w:r>
      <w:r>
        <w:rPr>
          <w:b w:val="0"/>
          <w:bCs w:val="0"/>
          <w:rtl w:val="0"/>
          <w:lang w:val="ru-RU"/>
        </w:rPr>
        <w:t>3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387" w:firstLine="0"/>
        <w:jc w:val="center"/>
        <w:outlineLvl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</w:rPr>
        <w:t>к</w:t>
      </w:r>
      <w:r>
        <w:rPr>
          <w:b w:val="0"/>
          <w:bCs w:val="0"/>
          <w:sz w:val="24"/>
          <w:szCs w:val="24"/>
          <w:rtl w:val="0"/>
          <w:lang w:val="ru-RU"/>
        </w:rPr>
        <w:t xml:space="preserve"> </w:t>
      </w:r>
      <w:r>
        <w:rPr>
          <w:b w:val="0"/>
          <w:bCs w:val="0"/>
          <w:sz w:val="24"/>
          <w:szCs w:val="24"/>
          <w:rtl w:val="0"/>
        </w:rPr>
        <w:t xml:space="preserve">постановлению </w:t>
      </w:r>
      <w:r>
        <w:rPr>
          <w:b w:val="0"/>
          <w:bCs w:val="0"/>
          <w:sz w:val="24"/>
          <w:szCs w:val="24"/>
          <w:shd w:val="clear" w:color="auto" w:fill="ffffff"/>
          <w:rtl w:val="0"/>
        </w:rPr>
        <w:t>Покровского сельского поселения Омского муниципального района Омской области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387" w:firstLine="0"/>
        <w:jc w:val="center"/>
        <w:outlineLvl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</w:rPr>
        <w:t xml:space="preserve">от </w:t>
      </w:r>
      <w:r>
        <w:rPr>
          <w:b w:val="0"/>
          <w:bCs w:val="0"/>
          <w:sz w:val="24"/>
          <w:szCs w:val="24"/>
          <w:rtl w:val="0"/>
          <w:lang w:val="ru-RU"/>
        </w:rPr>
        <w:t xml:space="preserve">10.12.2024 </w:t>
      </w:r>
      <w:r>
        <w:rPr>
          <w:b w:val="0"/>
          <w:bCs w:val="0"/>
          <w:sz w:val="24"/>
          <w:szCs w:val="24"/>
          <w:rtl w:val="0"/>
        </w:rPr>
        <w:t xml:space="preserve">№ </w:t>
      </w:r>
      <w:r>
        <w:rPr>
          <w:b w:val="0"/>
          <w:bCs w:val="0"/>
          <w:sz w:val="24"/>
          <w:szCs w:val="24"/>
          <w:rtl w:val="0"/>
          <w:lang w:val="ru-RU"/>
        </w:rPr>
        <w:t>101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outlineLvl w:val="1"/>
        <w:rPr>
          <w:b w:val="1"/>
          <w:bCs w:val="1"/>
          <w:sz w:val="28"/>
          <w:szCs w:val="28"/>
          <w:shd w:val="clear" w:color="auto" w:fill="ffffff"/>
        </w:rPr>
      </w:pPr>
      <w:r>
        <w:rPr>
          <w:b w:val="1"/>
          <w:bCs w:val="1"/>
          <w:sz w:val="28"/>
          <w:szCs w:val="28"/>
          <w:shd w:val="clear" w:color="auto" w:fill="ffffff"/>
          <w:rtl w:val="0"/>
        </w:rPr>
        <w:t>Перечень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outlineLvl w:val="1"/>
        <w:rPr>
          <w:b w:val="1"/>
          <w:bCs w:val="1"/>
          <w:sz w:val="28"/>
          <w:szCs w:val="28"/>
          <w:shd w:val="clear" w:color="auto" w:fill="ffffff"/>
        </w:rPr>
      </w:pPr>
      <w:r>
        <w:rPr>
          <w:b w:val="1"/>
          <w:bCs w:val="1"/>
          <w:sz w:val="28"/>
          <w:szCs w:val="28"/>
          <w:shd w:val="clear" w:color="auto" w:fill="ffffff"/>
          <w:rtl w:val="0"/>
        </w:rPr>
        <w:t>дополнительных требований пожарной безопасности</w:t>
      </w:r>
      <w:r>
        <w:rPr>
          <w:b w:val="1"/>
          <w:bCs w:val="1"/>
          <w:sz w:val="28"/>
          <w:szCs w:val="28"/>
          <w:shd w:val="clear" w:color="auto" w:fill="ffffff"/>
          <w:rtl w:val="0"/>
        </w:rPr>
        <w:t>,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outlineLvl w:val="1"/>
        <w:rPr>
          <w:b w:val="0"/>
          <w:bCs w:val="0"/>
          <w:sz w:val="28"/>
          <w:szCs w:val="28"/>
        </w:rPr>
      </w:pPr>
      <w:r>
        <w:rPr>
          <w:b w:val="1"/>
          <w:bCs w:val="1"/>
          <w:sz w:val="28"/>
          <w:szCs w:val="28"/>
          <w:shd w:val="clear" w:color="auto" w:fill="ffffff"/>
          <w:rtl w:val="0"/>
        </w:rPr>
        <w:t xml:space="preserve">действующих в период особого противопожарного режима 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  <w:rPr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0" w:right="20" w:firstLine="0"/>
        <w:jc w:val="both"/>
        <w:rPr>
          <w:rFonts w:ascii="Times New Roman" w:cs="Times New Roman" w:hAnsi="Times New Roman" w:eastAsia="Times New Roman"/>
          <w:spacing w:val="0"/>
          <w:u w:color="000000"/>
          <w:rtl w:val="0"/>
        </w:rPr>
      </w:pPr>
      <w:r>
        <w:rPr>
          <w:rFonts w:ascii="Times New Roman" w:hAnsi="Times New Roman" w:hint="default"/>
          <w:spacing w:val="0"/>
          <w:u w:color="000000"/>
          <w:rtl w:val="0"/>
        </w:rPr>
        <w:t>В рамках обеспечения особого противопожарного режима разрабатываются и проводятся следующие мероприятия</w:t>
      </w:r>
      <w:r>
        <w:rPr>
          <w:rFonts w:ascii="Times New Roman" w:hAnsi="Times New Roman"/>
          <w:spacing w:val="0"/>
          <w:u w:color="000000"/>
          <w:rtl w:val="0"/>
        </w:rPr>
        <w:t>: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0" w:hanging="20"/>
        <w:jc w:val="both"/>
        <w:rPr>
          <w:rFonts w:ascii="Times New Roman" w:cs="Times New Roman" w:hAnsi="Times New Roman" w:eastAsia="Times New Roman"/>
          <w:spacing w:val="0"/>
          <w:u w:color="000000"/>
          <w:rtl w:val="0"/>
        </w:rPr>
      </w:pPr>
      <w:r>
        <w:rPr>
          <w:rFonts w:ascii="Times New Roman" w:hAnsi="Times New Roman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 xml:space="preserve">1. </w:t>
      </w:r>
      <w:r>
        <w:rPr>
          <w:rFonts w:ascii="Times New Roman" w:hAnsi="Times New Roman" w:hint="default"/>
          <w:spacing w:val="0"/>
          <w:u w:color="000000"/>
          <w:rtl w:val="0"/>
        </w:rPr>
        <w:t>Создается оперативный штаб по профилактике пожаров и по борьбе с ними</w:t>
      </w:r>
      <w:r>
        <w:rPr>
          <w:rFonts w:ascii="Times New Roman" w:hAnsi="Times New Roman"/>
          <w:spacing w:val="0"/>
          <w:u w:color="000000"/>
          <w:rtl w:val="0"/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0" w:hanging="20"/>
        <w:jc w:val="both"/>
        <w:rPr>
          <w:rFonts w:ascii="Times New Roman" w:cs="Times New Roman" w:hAnsi="Times New Roman" w:eastAsia="Times New Roman"/>
          <w:spacing w:val="0"/>
          <w:u w:color="000000"/>
          <w:rtl w:val="0"/>
        </w:rPr>
      </w:pPr>
      <w:r>
        <w:rPr>
          <w:rFonts w:ascii="Times New Roman" w:hAnsi="Times New Roman"/>
          <w:spacing w:val="0"/>
          <w:u w:color="000000"/>
          <w:rtl w:val="0"/>
        </w:rPr>
        <w:t xml:space="preserve">2. </w:t>
      </w:r>
      <w:r>
        <w:rPr>
          <w:rFonts w:ascii="Times New Roman" w:hAnsi="Times New Roman" w:hint="default"/>
          <w:spacing w:val="0"/>
          <w:u w:color="000000"/>
          <w:rtl w:val="0"/>
        </w:rPr>
        <w:t>Организуется наблюдение за противопожарным состоянием соответствующих территорий и в прилегающих к ним зонам</w:t>
      </w:r>
      <w:r>
        <w:rPr>
          <w:rFonts w:ascii="Times New Roman" w:hAnsi="Times New Roman"/>
          <w:spacing w:val="0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0"/>
          <w:u w:color="000000"/>
          <w:rtl w:val="0"/>
        </w:rPr>
        <w:t xml:space="preserve">путем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>патрулирования межведомственными профилактическими группами</w:t>
      </w:r>
      <w:r>
        <w:rPr>
          <w:rFonts w:ascii="Times New Roman" w:hAnsi="Times New Roman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>в которые включаются работники администрации муниципального образования</w:t>
      </w:r>
      <w:r>
        <w:rPr>
          <w:rFonts w:ascii="Times New Roman" w:hAnsi="Times New Roman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>работники организаций</w:t>
      </w:r>
      <w:r>
        <w:rPr>
          <w:rFonts w:ascii="Times New Roman" w:hAnsi="Times New Roman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>добровольные пожарные</w:t>
      </w:r>
      <w:r>
        <w:rPr>
          <w:rFonts w:ascii="Times New Roman" w:hAnsi="Times New Roman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>граждане Российской Федерации</w:t>
      </w:r>
      <w:r>
        <w:rPr>
          <w:rFonts w:ascii="Times New Roman" w:hAnsi="Times New Roman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>сотрудники ОМВД</w:t>
      </w:r>
      <w:r>
        <w:rPr>
          <w:rFonts w:ascii="Times New Roman" w:hAnsi="Times New Roman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>,</w:t>
      </w:r>
      <w:r>
        <w:rPr>
          <w:rFonts w:ascii="Times New Roman" w:hAnsi="Times New Roman" w:hint="default"/>
          <w:spacing w:val="-1"/>
          <w:u w:color="000000"/>
          <w:shd w:val="clear" w:color="auto" w:fill="ffffff"/>
          <w:rtl w:val="0"/>
          <w:lang w:val="ru-RU"/>
        </w:rPr>
        <w:t xml:space="preserve"> Росгвардии</w:t>
      </w:r>
      <w:r>
        <w:rPr>
          <w:rFonts w:ascii="Times New Roman" w:hAnsi="Times New Roman"/>
          <w:spacing w:val="-1"/>
          <w:u w:color="000000"/>
          <w:shd w:val="clear" w:color="auto" w:fill="ffffff"/>
          <w:rtl w:val="0"/>
          <w:lang w:val="ru-RU"/>
        </w:rPr>
        <w:t>,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 xml:space="preserve"> МЧС России </w:t>
      </w:r>
      <w:r>
        <w:rPr>
          <w:rFonts w:ascii="Times New Roman" w:hAnsi="Times New Roman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>по согласованию</w:t>
      </w:r>
      <w:r>
        <w:rPr>
          <w:rFonts w:ascii="Times New Roman" w:hAnsi="Times New Roman"/>
          <w:outline w:val="0"/>
          <w:color w:val="282828"/>
          <w:spacing w:val="-1"/>
          <w:u w:color="282828"/>
          <w:shd w:val="clear" w:color="auto" w:fill="ffffff"/>
          <w:rtl w:val="0"/>
          <w14:textFill>
            <w14:solidFill>
              <w14:srgbClr w14:val="282828"/>
            </w14:solidFill>
          </w14:textFill>
        </w:rPr>
        <w:t>).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0" w:hanging="20"/>
        <w:jc w:val="both"/>
        <w:rPr>
          <w:rFonts w:ascii="Times New Roman" w:cs="Times New Roman" w:hAnsi="Times New Roman" w:eastAsia="Times New Roman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</w:pP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3. </w:t>
      </w:r>
      <w:r>
        <w:rPr>
          <w:rFonts w:ascii="Times New Roman" w:hAnsi="Times New Roman" w:hint="default"/>
          <w:spacing w:val="-1"/>
          <w:u w:color="000000"/>
          <w:rtl w:val="0"/>
        </w:rPr>
        <w:t>Предусматриваются мероприятия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исключающие возможность переброса огня от природных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 xml:space="preserve">ландшафтных пожаров </w:t>
      </w:r>
      <w:r>
        <w:rPr>
          <w:rFonts w:ascii="Times New Roman" w:hAnsi="Times New Roman" w:hint="default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  <w:t>в населенные пункты</w:t>
      </w:r>
      <w:r>
        <w:rPr>
          <w:rFonts w:ascii="Times New Roman" w:hAnsi="Times New Roman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на здания и сооружения</w:t>
      </w:r>
      <w:r>
        <w:rPr>
          <w:rFonts w:ascii="Times New Roman" w:hAnsi="Times New Roman"/>
          <w:spacing w:val="-1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  <w:t>устройство защитных противопожарных полос</w:t>
      </w:r>
      <w:r>
        <w:rPr>
          <w:rFonts w:ascii="Times New Roman" w:hAnsi="Times New Roman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  <w:t>удаление сухой растительности и др</w:t>
      </w:r>
      <w:r>
        <w:rPr>
          <w:rFonts w:ascii="Times New Roman" w:hAnsi="Times New Roman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  <w:t>.)</w:t>
      </w:r>
      <w:r>
        <w:rPr>
          <w:rFonts w:ascii="Times New Roman" w:hAnsi="Times New Roman"/>
          <w:outline w:val="0"/>
          <w:color w:val="2d2d2d"/>
          <w:spacing w:val="-1"/>
          <w:u w:color="2d2d2d"/>
          <w:shd w:val="clear" w:color="auto" w:fill="ffffff"/>
          <w:rtl w:val="0"/>
          <w:lang w:val="ru-RU"/>
          <w14:textFill>
            <w14:solidFill>
              <w14:srgbClr w14:val="2D2D2D"/>
            </w14:solidFill>
          </w14:textFill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20" w:hanging="20"/>
        <w:jc w:val="both"/>
        <w:rPr>
          <w:rFonts w:ascii="Times New Roman" w:cs="Times New Roman" w:hAnsi="Times New Roman" w:eastAsia="Times New Roman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</w:pPr>
      <w:r>
        <w:rPr>
          <w:rFonts w:ascii="Times New Roman" w:hAnsi="Times New Roman"/>
          <w:outline w:val="0"/>
          <w:color w:val="282828"/>
          <w:spacing w:val="-1"/>
          <w:u w:color="282828"/>
          <w:shd w:val="clear" w:color="auto" w:fill="ffffff"/>
          <w:rtl w:val="0"/>
          <w:lang w:val="ru-RU"/>
          <w14:textFill>
            <w14:solidFill>
              <w14:srgbClr w14:val="282828"/>
            </w14:solidFill>
          </w14:textFill>
        </w:rPr>
        <w:t xml:space="preserve">4. </w:t>
      </w:r>
      <w:r>
        <w:rPr>
          <w:rFonts w:ascii="Times New Roman" w:hAnsi="Times New Roman" w:hint="default"/>
          <w:spacing w:val="-1"/>
          <w:u w:color="000000"/>
          <w:rtl w:val="0"/>
        </w:rPr>
        <w:t>Предусматрива</w:t>
      </w:r>
      <w:r>
        <w:rPr>
          <w:rFonts w:ascii="Times New Roman" w:hAnsi="Times New Roman" w:hint="default"/>
          <w:spacing w:val="-1"/>
          <w:u w:color="000000"/>
          <w:rtl w:val="0"/>
          <w:lang w:val="ru-RU"/>
        </w:rPr>
        <w:t>ется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 xml:space="preserve"> комплекс работ по дополнительному устройству</w:t>
      </w:r>
      <w:r>
        <w:rPr>
          <w:rFonts w:ascii="Times New Roman" w:hAnsi="Times New Roman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 xml:space="preserve">очистке и обновлению защитных </w:t>
      </w:r>
      <w:r>
        <w:rPr>
          <w:rFonts w:ascii="Times New Roman" w:hAnsi="Times New Roman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>минерализованных</w:t>
      </w:r>
      <w:r>
        <w:rPr>
          <w:rFonts w:ascii="Times New Roman" w:hAnsi="Times New Roman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>полос в местах примыкания лесных массивов</w:t>
      </w:r>
      <w:r>
        <w:rPr>
          <w:rFonts w:ascii="Times New Roman" w:hAnsi="Times New Roman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>полей</w:t>
      </w:r>
      <w:r>
        <w:rPr>
          <w:rFonts w:ascii="Times New Roman" w:hAnsi="Times New Roman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 xml:space="preserve">болот к территориям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населенных пунктов</w:t>
      </w:r>
      <w:r>
        <w:rPr>
          <w:rFonts w:ascii="Times New Roman" w:hAnsi="Times New Roman"/>
          <w:b w:val="1"/>
          <w:bCs w:val="1"/>
          <w:spacing w:val="-1"/>
          <w:u w:color="000000"/>
          <w:rtl w:val="0"/>
        </w:rPr>
        <w:t>,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 xml:space="preserve"> садоводческих</w:t>
      </w:r>
      <w:r>
        <w:rPr>
          <w:rFonts w:ascii="Times New Roman" w:hAnsi="Times New Roman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>огороднических и дачных некоммерческих объединений граждан и отдельно стоящим объектам</w:t>
      </w:r>
      <w:r>
        <w:rPr>
          <w:rFonts w:ascii="Times New Roman" w:hAnsi="Times New Roman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>расположенным в непосредственной близости от них</w:t>
      </w:r>
      <w:r>
        <w:rPr>
          <w:rFonts w:ascii="Times New Roman" w:hAnsi="Times New Roman"/>
          <w:outline w:val="0"/>
          <w:color w:val="282828"/>
          <w:spacing w:val="-1"/>
          <w:u w:color="282828"/>
          <w:rtl w:val="0"/>
          <w14:textFill>
            <w14:solidFill>
              <w14:srgbClr w14:val="282828"/>
            </w14:solidFill>
          </w14:textFill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0" w:hanging="20"/>
        <w:jc w:val="both"/>
        <w:rPr>
          <w:rFonts w:ascii="Times New Roman" w:cs="Times New Roman" w:hAnsi="Times New Roman" w:eastAsia="Times New Roman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</w:pPr>
      <w:r>
        <w:rPr>
          <w:rFonts w:ascii="Times New Roman" w:hAnsi="Times New Roman"/>
          <w:outline w:val="0"/>
          <w:color w:val="2d2d2d"/>
          <w:spacing w:val="-1"/>
          <w:u w:color="2d2d2d"/>
          <w:shd w:val="clear" w:color="auto" w:fill="ffffff"/>
          <w:rtl w:val="0"/>
          <w:lang w:val="ru-RU"/>
          <w14:textFill>
            <w14:solidFill>
              <w14:srgbClr w14:val="2D2D2D"/>
            </w14:solidFill>
          </w14:textFill>
        </w:rPr>
        <w:t xml:space="preserve">5. </w:t>
      </w:r>
      <w:r>
        <w:rPr>
          <w:rFonts w:ascii="Times New Roman" w:hAnsi="Times New Roman" w:hint="default"/>
          <w:outline w:val="0"/>
          <w:color w:val="2d2d2d"/>
          <w:spacing w:val="-1"/>
          <w:u w:color="2d2d2d"/>
          <w:shd w:val="clear" w:color="auto" w:fill="ffffff"/>
          <w:rtl w:val="0"/>
          <w:lang w:val="ru-RU"/>
          <w14:textFill>
            <w14:solidFill>
              <w14:srgbClr w14:val="2D2D2D"/>
            </w14:solidFill>
          </w14:textFill>
        </w:rPr>
        <w:t>Р</w:t>
      </w:r>
      <w:r>
        <w:rPr>
          <w:rFonts w:ascii="Times New Roman" w:hAnsi="Times New Roman" w:hint="default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  <w:t>азраба</w:t>
      </w:r>
      <w:r>
        <w:rPr>
          <w:rFonts w:ascii="Times New Roman" w:hAnsi="Times New Roman" w:hint="default"/>
          <w:outline w:val="0"/>
          <w:color w:val="2d2d2d"/>
          <w:spacing w:val="-1"/>
          <w:u w:color="2d2d2d"/>
          <w:shd w:val="clear" w:color="auto" w:fill="ffffff"/>
          <w:rtl w:val="0"/>
          <w:lang w:val="ru-RU"/>
          <w14:textFill>
            <w14:solidFill>
              <w14:srgbClr w14:val="2D2D2D"/>
            </w14:solidFill>
          </w14:textFill>
        </w:rPr>
        <w:t>тывается</w:t>
      </w:r>
      <w:r>
        <w:rPr>
          <w:rFonts w:ascii="Times New Roman" w:hAnsi="Times New Roman" w:hint="default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  <w:t xml:space="preserve"> план эвакуации населения в безопасный район за пределы территории</w:t>
      </w:r>
      <w:r>
        <w:rPr>
          <w:rFonts w:ascii="Times New Roman" w:hAnsi="Times New Roman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2d2d2d"/>
          <w:spacing w:val="-1"/>
          <w:u w:color="2d2d2d"/>
          <w:shd w:val="clear" w:color="auto" w:fill="ffffff"/>
          <w:rtl w:val="0"/>
          <w14:textFill>
            <w14:solidFill>
              <w14:srgbClr w14:val="2D2D2D"/>
            </w14:solidFill>
          </w14:textFill>
        </w:rPr>
        <w:t>на которой введен особый противопожарный режим</w:t>
      </w:r>
      <w:r>
        <w:rPr>
          <w:rFonts w:ascii="Times New Roman" w:hAnsi="Times New Roman"/>
          <w:outline w:val="0"/>
          <w:color w:val="2d2d2d"/>
          <w:spacing w:val="-1"/>
          <w:u w:color="2d2d2d"/>
          <w:shd w:val="clear" w:color="auto" w:fill="ffffff"/>
          <w:rtl w:val="0"/>
          <w:lang w:val="ru-RU"/>
          <w14:textFill>
            <w14:solidFill>
              <w14:srgbClr w14:val="2D2D2D"/>
            </w14:solidFill>
          </w14:textFill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20" w:hanging="20"/>
        <w:jc w:val="both"/>
        <w:rPr>
          <w:rFonts w:ascii="Times New Roman" w:cs="Times New Roman" w:hAnsi="Times New Roman" w:eastAsia="Times New Roman"/>
          <w:spacing w:val="0"/>
          <w:u w:color="000000"/>
          <w:rtl w:val="0"/>
        </w:rPr>
      </w:pPr>
      <w:r>
        <w:rPr>
          <w:rFonts w:ascii="Times New Roman" w:hAnsi="Times New Roman"/>
          <w:spacing w:val="0"/>
          <w:u w:color="000000"/>
          <w:rtl w:val="0"/>
          <w:lang w:val="ru-RU"/>
        </w:rPr>
        <w:t>6</w:t>
      </w:r>
      <w:r>
        <w:rPr>
          <w:rFonts w:ascii="Times New Roman" w:hAnsi="Times New Roman"/>
          <w:spacing w:val="0"/>
          <w:u w:color="000000"/>
          <w:rtl w:val="0"/>
        </w:rPr>
        <w:t xml:space="preserve">. </w:t>
      </w:r>
      <w:r>
        <w:rPr>
          <w:rFonts w:ascii="Times New Roman" w:hAnsi="Times New Roman" w:hint="default"/>
          <w:spacing w:val="0"/>
          <w:u w:color="000000"/>
          <w:rtl w:val="0"/>
        </w:rPr>
        <w:t xml:space="preserve">Организуется круглосуточное дежурство имеющихся подразделений добровольной пожарной охраны и пожарной </w:t>
      </w:r>
      <w:r>
        <w:rPr>
          <w:rFonts w:ascii="Times New Roman" w:hAnsi="Times New Roman"/>
          <w:spacing w:val="0"/>
          <w:u w:color="000000"/>
          <w:rtl w:val="0"/>
        </w:rPr>
        <w:t>(</w:t>
      </w:r>
      <w:r>
        <w:rPr>
          <w:rFonts w:ascii="Times New Roman" w:hAnsi="Times New Roman" w:hint="default"/>
          <w:spacing w:val="0"/>
          <w:u w:color="000000"/>
          <w:rtl w:val="0"/>
        </w:rPr>
        <w:t>приспособленной для целей пожаротушения</w:t>
      </w:r>
      <w:r>
        <w:rPr>
          <w:rFonts w:ascii="Times New Roman" w:hAnsi="Times New Roman"/>
          <w:spacing w:val="0"/>
          <w:u w:color="000000"/>
          <w:rtl w:val="0"/>
        </w:rPr>
        <w:t xml:space="preserve">) </w:t>
      </w:r>
      <w:r>
        <w:rPr>
          <w:rFonts w:ascii="Times New Roman" w:hAnsi="Times New Roman" w:hint="default"/>
          <w:spacing w:val="0"/>
          <w:u w:color="000000"/>
          <w:rtl w:val="0"/>
        </w:rPr>
        <w:t>техники</w:t>
      </w:r>
      <w:r>
        <w:rPr>
          <w:rFonts w:ascii="Times New Roman" w:hAnsi="Times New Roman"/>
          <w:spacing w:val="0"/>
          <w:u w:color="000000"/>
          <w:rtl w:val="0"/>
        </w:rPr>
        <w:t>;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20" w:firstLine="0"/>
        <w:jc w:val="both"/>
        <w:rPr>
          <w:rFonts w:ascii="Times New Roman" w:cs="Times New Roman" w:hAnsi="Times New Roman" w:eastAsia="Times New Roman"/>
          <w:spacing w:val="0"/>
          <w:u w:color="000000"/>
          <w:rtl w:val="0"/>
          <w:lang w:val="ru-RU"/>
        </w:rPr>
      </w:pP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7. </w:t>
      </w:r>
      <w:r>
        <w:rPr>
          <w:rFonts w:ascii="Times New Roman" w:hAnsi="Times New Roman" w:hint="default"/>
          <w:outline w:val="0"/>
          <w:color w:val="282828"/>
          <w:spacing w:val="0"/>
          <w:u w:color="282828"/>
          <w:rtl w:val="0"/>
          <w:lang w:val="ru-RU"/>
          <w14:textFill>
            <w14:solidFill>
              <w14:srgbClr w14:val="282828"/>
            </w14:solidFill>
          </w14:textFill>
        </w:rPr>
        <w:t>Организуется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 xml:space="preserve"> оказание практической помощи населению по вывозу сухой травы и мусора с придомовых территорий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20" w:firstLine="0"/>
        <w:jc w:val="both"/>
        <w:rPr>
          <w:rFonts w:ascii="Times New Roman" w:cs="Times New Roman" w:hAnsi="Times New Roman" w:eastAsia="Times New Roman"/>
          <w:spacing w:val="0"/>
          <w:u w:color="000000"/>
          <w:rtl w:val="0"/>
          <w:lang w:val="ru-RU"/>
        </w:rPr>
      </w:pP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8.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Организуется проверка готовности систем связи и оповещения населения в случае возникновения пожаров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чрезвычайных ситуаций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20" w:firstLine="0"/>
        <w:jc w:val="both"/>
        <w:rPr>
          <w:rFonts w:ascii="Times New Roman" w:cs="Times New Roman" w:hAnsi="Times New Roman" w:eastAsia="Times New Roman"/>
          <w:spacing w:val="0"/>
          <w:u w:color="000000"/>
          <w:rtl w:val="0"/>
          <w:lang w:val="ru-RU"/>
        </w:rPr>
      </w:pP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9. </w:t>
      </w:r>
      <w:r>
        <w:rPr>
          <w:rFonts w:ascii="Times New Roman" w:hAnsi="Times New Roman" w:hint="default"/>
          <w:spacing w:val="0"/>
          <w:u w:color="000000"/>
          <w:rtl w:val="0"/>
          <w:lang w:val="ru-RU"/>
        </w:rPr>
        <w:t>Организуется незамедлительное оповещение населения о возникших пожарах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20" w:hanging="20"/>
        <w:jc w:val="both"/>
        <w:rPr>
          <w:rFonts w:ascii="Times New Roman" w:cs="Times New Roman" w:hAnsi="Times New Roman" w:eastAsia="Times New Roman"/>
          <w:spacing w:val="0"/>
          <w:u w:color="000000"/>
          <w:rtl w:val="0"/>
        </w:rPr>
      </w:pPr>
      <w:r>
        <w:rPr>
          <w:rFonts w:ascii="Times New Roman" w:hAnsi="Times New Roman"/>
          <w:spacing w:val="0"/>
          <w:u w:color="000000"/>
          <w:rtl w:val="0"/>
        </w:rPr>
        <w:t>1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0</w:t>
      </w:r>
      <w:r>
        <w:rPr>
          <w:rFonts w:ascii="Times New Roman" w:hAnsi="Times New Roman"/>
          <w:spacing w:val="0"/>
          <w:u w:color="000000"/>
          <w:rtl w:val="0"/>
        </w:rPr>
        <w:t xml:space="preserve">. </w:t>
      </w:r>
      <w:r>
        <w:rPr>
          <w:rFonts w:ascii="Times New Roman" w:hAnsi="Times New Roman" w:hint="default"/>
          <w:spacing w:val="0"/>
          <w:u w:color="000000"/>
          <w:rtl w:val="0"/>
        </w:rPr>
        <w:t>Обеспечивается запас воды для целей пожаротушения</w:t>
      </w:r>
      <w:r>
        <w:rPr>
          <w:rFonts w:ascii="Times New Roman" w:hAnsi="Times New Roman"/>
          <w:spacing w:val="0"/>
          <w:u w:color="000000"/>
          <w:rtl w:val="0"/>
          <w:lang w:val="ru-RU"/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0" w:hanging="20"/>
        <w:jc w:val="both"/>
        <w:rPr>
          <w:rFonts w:ascii="Times New Roman" w:cs="Times New Roman" w:hAnsi="Times New Roman" w:eastAsia="Times New Roman"/>
          <w:spacing w:val="0"/>
          <w:u w:color="000000"/>
          <w:rtl w:val="0"/>
        </w:rPr>
      </w:pP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11. </w:t>
      </w:r>
      <w:r>
        <w:rPr>
          <w:rFonts w:ascii="Times New Roman" w:hAnsi="Times New Roman" w:hint="default"/>
          <w:spacing w:val="0"/>
          <w:u w:color="000000"/>
          <w:rtl w:val="0"/>
        </w:rPr>
        <w:t>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</w:t>
      </w:r>
      <w:r>
        <w:rPr>
          <w:rFonts w:ascii="Times New Roman" w:hAnsi="Times New Roman"/>
          <w:spacing w:val="0"/>
          <w:u w:color="000000"/>
          <w:rtl w:val="0"/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0" w:hanging="20"/>
        <w:jc w:val="both"/>
        <w:rPr>
          <w:rFonts w:ascii="Times New Roman" w:cs="Times New Roman" w:hAnsi="Times New Roman" w:eastAsia="Times New Roman"/>
          <w:spacing w:val="-1"/>
          <w:u w:color="000000"/>
          <w:rtl w:val="0"/>
        </w:rPr>
      </w:pPr>
      <w:r>
        <w:rPr>
          <w:rFonts w:ascii="Times New Roman" w:hAnsi="Times New Roman"/>
          <w:spacing w:val="0"/>
          <w:u w:color="000000"/>
          <w:rtl w:val="0"/>
          <w:lang w:val="ru-RU"/>
        </w:rPr>
        <w:t xml:space="preserve">12. </w:t>
      </w:r>
      <w:r>
        <w:rPr>
          <w:rFonts w:ascii="Times New Roman" w:hAnsi="Times New Roman" w:hint="default"/>
          <w:spacing w:val="-1"/>
          <w:u w:color="000000"/>
          <w:rtl w:val="0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</w:t>
      </w:r>
      <w:r>
        <w:rPr>
          <w:rFonts w:ascii="Times New Roman" w:hAnsi="Times New Roman"/>
          <w:spacing w:val="-1"/>
          <w:u w:color="000000"/>
          <w:rtl w:val="0"/>
        </w:rPr>
        <w:t>: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организовать круглосуточное дежурство имеющихся подразделений добровольной пожарной охраны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дружины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пожарной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приспособленной для целей пожаротушения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техники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предусматривать использование для целей пожаротушения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имеющуюся водовозную и землеройную технику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техники для эвакуации людей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том числе обеспечение ее водительским составом и горюче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смазочными материалами</w:t>
      </w:r>
      <w:r>
        <w:rPr>
          <w:rtl w:val="0"/>
          <w:lang w:val="ru-RU"/>
        </w:rPr>
        <w:t>);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обеспечивать запасы воды для целей пожаротушения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принимать меры по уборке сухой травы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иного горючего мусора с территорий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прилегающих к границам предприятий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организаций и учреждений</w:t>
      </w:r>
      <w:r>
        <w:rPr>
          <w:rtl w:val="0"/>
          <w:lang w:val="ru-RU"/>
        </w:rPr>
        <w:t>;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осуществлять иные мероприятия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решением вопросов содействия пожарной охране при тушении пожаров</w:t>
      </w:r>
      <w:r>
        <w:rPr>
          <w:rtl w:val="0"/>
          <w:lang w:val="ru-RU"/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20" w:hanging="20"/>
        <w:jc w:val="both"/>
        <w:rPr>
          <w:rFonts w:ascii="Times New Roman" w:cs="Times New Roman" w:hAnsi="Times New Roman" w:eastAsia="Times New Roman"/>
          <w:spacing w:val="-1"/>
          <w:u w:color="000000"/>
          <w:rtl w:val="0"/>
        </w:rPr>
      </w:pPr>
      <w:r>
        <w:rPr>
          <w:rFonts w:ascii="Times New Roman" w:hAnsi="Times New Roman"/>
          <w:spacing w:val="-1"/>
          <w:u w:color="000000"/>
          <w:rtl w:val="0"/>
          <w:lang w:val="ru-RU"/>
        </w:rPr>
        <w:t>13</w:t>
      </w:r>
      <w:r>
        <w:rPr>
          <w:rFonts w:ascii="Times New Roman" w:hAnsi="Times New Roman"/>
          <w:spacing w:val="-1"/>
          <w:u w:color="000000"/>
          <w:rtl w:val="0"/>
        </w:rPr>
        <w:t xml:space="preserve">. </w:t>
      </w:r>
      <w:r>
        <w:rPr>
          <w:rFonts w:ascii="Times New Roman" w:hAnsi="Times New Roman" w:hint="default"/>
          <w:spacing w:val="-1"/>
          <w:u w:color="000000"/>
          <w:rtl w:val="0"/>
        </w:rPr>
        <w:t xml:space="preserve">Гражданам рекомендуется предусмотреть дополнительный запас первичных средств пожаротушения и противопожарного инвентаря </w:t>
      </w:r>
      <w:r>
        <w:rPr>
          <w:rFonts w:ascii="Times New Roman" w:hAnsi="Times New Roman"/>
          <w:spacing w:val="-1"/>
          <w:u w:color="000000"/>
          <w:rtl w:val="0"/>
        </w:rPr>
        <w:t>(</w:t>
      </w:r>
      <w:r>
        <w:rPr>
          <w:rFonts w:ascii="Times New Roman" w:hAnsi="Times New Roman" w:hint="default"/>
          <w:spacing w:val="-1"/>
          <w:u w:color="000000"/>
          <w:rtl w:val="0"/>
        </w:rPr>
        <w:t>бочки с водой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лопаты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ведра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ломы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багры и т</w:t>
      </w:r>
      <w:r>
        <w:rPr>
          <w:rFonts w:ascii="Times New Roman" w:hAnsi="Times New Roman"/>
          <w:spacing w:val="-1"/>
          <w:u w:color="000000"/>
          <w:rtl w:val="0"/>
        </w:rPr>
        <w:t>.</w:t>
      </w:r>
      <w:r>
        <w:rPr>
          <w:rFonts w:ascii="Times New Roman" w:hAnsi="Times New Roman" w:hint="default"/>
          <w:spacing w:val="-1"/>
          <w:u w:color="000000"/>
          <w:rtl w:val="0"/>
        </w:rPr>
        <w:t>п</w:t>
      </w:r>
      <w:r>
        <w:rPr>
          <w:rFonts w:ascii="Times New Roman" w:hAnsi="Times New Roman"/>
          <w:spacing w:val="-1"/>
          <w:u w:color="000000"/>
          <w:rtl w:val="0"/>
        </w:rPr>
        <w:t>.).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pacing w:val="-1"/>
          <w:u w:color="000000"/>
          <w:rtl w:val="0"/>
        </w:rPr>
      </w:pPr>
      <w:r>
        <w:rPr>
          <w:rFonts w:ascii="Times New Roman" w:hAnsi="Times New Roman"/>
          <w:spacing w:val="-1"/>
          <w:u w:color="000000"/>
          <w:rtl w:val="0"/>
          <w:lang w:val="ru-RU"/>
        </w:rPr>
        <w:t xml:space="preserve">14. </w:t>
      </w:r>
      <w:r>
        <w:rPr>
          <w:rFonts w:ascii="Times New Roman" w:hAnsi="Times New Roman" w:hint="default"/>
          <w:spacing w:val="-1"/>
          <w:u w:color="000000"/>
          <w:rtl w:val="0"/>
        </w:rPr>
        <w:t>Организуется</w:t>
      </w:r>
      <w:r>
        <w:rPr>
          <w:rFonts w:ascii="Times New Roman" w:hAnsi="Times New Roman" w:hint="default"/>
          <w:spacing w:val="-1"/>
          <w:u w:color="000000"/>
          <w:shd w:val="clear" w:color="auto" w:fill="ffffff"/>
          <w:rtl w:val="0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r>
        <w:rPr>
          <w:rStyle w:val="Hyperlink.0"/>
          <w:rFonts w:ascii="Times New Roman" w:cs="Times New Roman" w:hAnsi="Times New Roman" w:eastAsia="Times New Roman"/>
          <w:spacing w:val="-1"/>
          <w:u w:color="000000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pacing w:val="-1"/>
          <w:u w:color="000000"/>
          <w:rtl w:val="0"/>
        </w:rPr>
        <w:instrText xml:space="preserve"> HYPERLINK "http://docs.cntd.ru/document/902344800"</w:instrText>
      </w:r>
      <w:r>
        <w:rPr>
          <w:rStyle w:val="Hyperlink.0"/>
          <w:rFonts w:ascii="Times New Roman" w:cs="Times New Roman" w:hAnsi="Times New Roman" w:eastAsia="Times New Roman"/>
          <w:spacing w:val="-1"/>
          <w:u w:color="000000"/>
          <w:rtl w:val="0"/>
        </w:rPr>
        <w:fldChar w:fldCharType="separate" w:fldLock="0"/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>правил пожарной безопасности</w:t>
      </w:r>
      <w:r>
        <w:rPr>
          <w:rFonts w:ascii="Times New Roman" w:cs="Times New Roman" w:hAnsi="Times New Roman" w:eastAsia="Times New Roman"/>
          <w:spacing w:val="-1"/>
          <w:u w:color="000000"/>
          <w:rtl w:val="0"/>
        </w:rPr>
        <w:fldChar w:fldCharType="end" w:fldLock="0"/>
      </w:r>
      <w:r>
        <w:rPr>
          <w:rStyle w:val="Нет"/>
          <w:rFonts w:ascii="Times New Roman" w:hAnsi="Times New Roman"/>
          <w:spacing w:val="-1"/>
          <w:u w:color="000000"/>
          <w:rtl w:val="0"/>
          <w:lang w:val="ru-RU"/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pacing w:val="-1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/>
          <w:spacing w:val="-1"/>
          <w:u w:color="000000"/>
          <w:rtl w:val="0"/>
          <w:lang w:val="ru-RU"/>
        </w:rPr>
        <w:t xml:space="preserve">15. </w:t>
      </w:r>
      <w:r>
        <w:rPr>
          <w:rStyle w:val="Нет"/>
          <w:rFonts w:ascii="Times New Roman" w:hAnsi="Times New Roman" w:hint="default"/>
          <w:spacing w:val="-1"/>
          <w:u w:color="000000"/>
          <w:shd w:val="clear" w:color="auto" w:fill="ffffff"/>
          <w:rtl w:val="0"/>
          <w:lang w:val="ru-RU"/>
        </w:rPr>
        <w:t xml:space="preserve">Оказывается 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>содействи</w:t>
      </w:r>
      <w:r>
        <w:rPr>
          <w:rStyle w:val="Нет"/>
          <w:rFonts w:ascii="Times New Roman" w:hAnsi="Times New Roman" w:hint="default"/>
          <w:spacing w:val="-1"/>
          <w:u w:color="000000"/>
          <w:shd w:val="clear" w:color="auto" w:fill="ffffff"/>
          <w:rtl w:val="0"/>
          <w:lang w:val="ru-RU"/>
        </w:rPr>
        <w:t>е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 xml:space="preserve"> гражданам пожилого возраста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>инвалидам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>многодетным семьям в обслуживании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>ремонте печей и электропроводок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>эксплуатирующихся в пожароопасном состоянии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pacing w:val="-1"/>
          <w:u w:color="000000"/>
          <w:rtl w:val="0"/>
        </w:rPr>
      </w:pP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  <w:lang w:val="ru-RU"/>
        </w:rPr>
        <w:t xml:space="preserve">16. </w:t>
      </w:r>
      <w:r>
        <w:rPr>
          <w:rStyle w:val="Нет"/>
          <w:rFonts w:ascii="Times New Roman" w:hAnsi="Times New Roman" w:hint="default"/>
          <w:spacing w:val="-1"/>
          <w:u w:color="000000"/>
          <w:shd w:val="clear" w:color="auto" w:fill="ffffff"/>
          <w:rtl w:val="0"/>
          <w:lang w:val="ru-RU"/>
        </w:rPr>
        <w:t>П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>роведение с наступлением зимнего периода своевременной очистки от снега дорог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>подъездов к жилым домам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 xml:space="preserve">организациям 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>(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>объектам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>)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  <w:lang w:val="ru-RU"/>
        </w:rPr>
        <w:t>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20" w:hanging="20"/>
        <w:jc w:val="both"/>
        <w:rPr>
          <w:rStyle w:val="Нет"/>
          <w:rFonts w:ascii="Times New Roman" w:cs="Times New Roman" w:hAnsi="Times New Roman" w:eastAsia="Times New Roman"/>
          <w:spacing w:val="-1"/>
          <w:u w:color="000000"/>
          <w:shd w:val="clear" w:color="auto" w:fill="ffffff"/>
          <w:rtl w:val="0"/>
        </w:rPr>
      </w:pPr>
      <w:r>
        <w:rPr>
          <w:rStyle w:val="Hyperlink.0"/>
          <w:rFonts w:ascii="Times New Roman" w:hAnsi="Times New Roman"/>
          <w:spacing w:val="-1"/>
          <w:u w:color="000000"/>
          <w:rtl w:val="0"/>
        </w:rPr>
        <w:t>1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  <w:lang w:val="ru-RU"/>
        </w:rPr>
        <w:t>7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 xml:space="preserve">. 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 xml:space="preserve">На время действия особого противопожарного режима запрещается 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pacing w:val="-1"/>
          <w:u w:color="000000"/>
          <w:shd w:val="clear" w:color="auto" w:fill="ffffff"/>
          <w:rtl w:val="0"/>
          <w:lang w:val="ru-RU"/>
        </w:rPr>
        <w:t>мероприятия выбираются в соответствии со складывающейся обстановкой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  <w:lang w:val="ru-RU"/>
        </w:rPr>
        <w:t>)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>: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20" w:hanging="20"/>
        <w:jc w:val="both"/>
        <w:rPr>
          <w:rStyle w:val="Нет"/>
          <w:rFonts w:ascii="Times New Roman" w:cs="Times New Roman" w:hAnsi="Times New Roman" w:eastAsia="Times New Roman"/>
          <w:spacing w:val="-1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pacing w:val="-1"/>
          <w:u w:color="000000"/>
          <w:rtl w:val="0"/>
        </w:rPr>
        <w:t>разведение костров и выжигание сухой растительности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сжигание мусора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за исключением работ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проводимых по противопожарному обустройству лесов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</w:rPr>
        <w:t>;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20" w:hanging="20"/>
        <w:jc w:val="both"/>
        <w:rPr>
          <w:rFonts w:ascii="Times New Roman" w:cs="Times New Roman" w:hAnsi="Times New Roman" w:eastAsia="Times New Roman"/>
          <w:spacing w:val="-1"/>
          <w:u w:color="000000"/>
          <w:rtl w:val="0"/>
        </w:rPr>
      </w:pPr>
      <w:r>
        <w:rPr>
          <w:rFonts w:ascii="Times New Roman" w:hAnsi="Times New Roman" w:hint="default"/>
          <w:spacing w:val="-1"/>
          <w:u w:color="000000"/>
          <w:rtl w:val="0"/>
        </w:rPr>
        <w:t>приготовление пищи на открытом огне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углях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в том числе с использованием устройств и сооружений для приготовления пищи на углях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за исключением приготовления пищи в помещениях зданий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предназначенных для оказания услуг общественного питания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а также в зонах для приготовления и приема пищи</w:t>
      </w:r>
      <w:r>
        <w:rPr>
          <w:rFonts w:ascii="Times New Roman" w:hAnsi="Times New Roman"/>
          <w:spacing w:val="-1"/>
          <w:u w:color="000000"/>
          <w:rtl w:val="0"/>
        </w:rPr>
        <w:t>;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20" w:hanging="20"/>
        <w:jc w:val="both"/>
        <w:rPr>
          <w:rStyle w:val="Нет"/>
          <w:rFonts w:ascii="Times New Roman" w:cs="Times New Roman" w:hAnsi="Times New Roman" w:eastAsia="Times New Roman"/>
          <w:spacing w:val="-1"/>
          <w:u w:color="000000"/>
          <w:shd w:val="clear" w:color="auto" w:fill="ffffff"/>
          <w:rtl w:val="0"/>
        </w:rPr>
      </w:pPr>
      <w:r>
        <w:rPr>
          <w:rFonts w:ascii="Times New Roman" w:hAnsi="Times New Roman" w:hint="default"/>
          <w:spacing w:val="-1"/>
          <w:u w:color="000000"/>
          <w:rtl w:val="0"/>
        </w:rPr>
        <w:t>проведение огневых и других пожароопасных работ вне постоянных мест их проведения</w:t>
      </w:r>
      <w:r>
        <w:rPr>
          <w:rFonts w:ascii="Times New Roman" w:hAnsi="Times New Roman"/>
          <w:spacing w:val="-1"/>
          <w:u w:color="000000"/>
          <w:rtl w:val="0"/>
        </w:rPr>
        <w:t xml:space="preserve">, </w:t>
      </w:r>
      <w:r>
        <w:rPr>
          <w:rFonts w:ascii="Times New Roman" w:hAnsi="Times New Roman" w:hint="default"/>
          <w:spacing w:val="-1"/>
          <w:u w:color="000000"/>
          <w:rtl w:val="0"/>
        </w:rPr>
        <w:t>за исключением работ по устранению аварий</w:t>
      </w:r>
      <w:r>
        <w:rPr>
          <w:rFonts w:ascii="Times New Roman" w:hAnsi="Times New Roman"/>
          <w:spacing w:val="-1"/>
          <w:u w:color="000000"/>
          <w:rtl w:val="0"/>
        </w:rPr>
        <w:t>;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20" w:hanging="20"/>
        <w:jc w:val="both"/>
        <w:rPr>
          <w:rStyle w:val="Нет"/>
          <w:rFonts w:ascii="Times New Roman" w:cs="Times New Roman" w:hAnsi="Times New Roman" w:eastAsia="Times New Roman"/>
          <w:spacing w:val="-1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spacing w:val="-1"/>
          <w:u w:color="000000"/>
          <w:shd w:val="clear" w:color="auto" w:fill="ffffff"/>
          <w:rtl w:val="0"/>
        </w:rPr>
        <w:t>посещение мест отдыха в лесных массивах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</w:rPr>
        <w:t>;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20" w:hanging="20"/>
        <w:jc w:val="both"/>
        <w:rPr>
          <w:rStyle w:val="Нет"/>
          <w:rFonts w:ascii="Times New Roman" w:cs="Times New Roman" w:hAnsi="Times New Roman" w:eastAsia="Times New Roman"/>
          <w:spacing w:val="-1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spacing w:val="-1"/>
          <w:u w:color="000000"/>
          <w:shd w:val="clear" w:color="auto" w:fill="ffffff"/>
          <w:rtl w:val="0"/>
        </w:rPr>
        <w:t>отжиг стерни и сухой травы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</w:rPr>
        <w:t>;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322" w:lineRule="exact"/>
        <w:ind w:left="20" w:right="20" w:hanging="20"/>
        <w:jc w:val="both"/>
        <w:rPr>
          <w:rStyle w:val="Нет"/>
          <w:rFonts w:ascii="Times New Roman" w:cs="Times New Roman" w:hAnsi="Times New Roman" w:eastAsia="Times New Roman"/>
          <w:spacing w:val="-1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spacing w:val="-1"/>
          <w:u w:color="000000"/>
          <w:shd w:val="clear" w:color="auto" w:fill="ffffff"/>
          <w:rtl w:val="0"/>
        </w:rPr>
        <w:t>посещение гражданами лесов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</w:rPr>
        <w:t>;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spacing w:val="-1"/>
          <w:u w:color="000000"/>
          <w:shd w:val="clear" w:color="auto" w:fill="ffffff"/>
          <w:rtl w:val="0"/>
        </w:rPr>
      </w:pPr>
      <w:r>
        <w:rPr>
          <w:rStyle w:val="Нет"/>
          <w:rFonts w:ascii="Times New Roman" w:hAnsi="Times New Roman" w:hint="default"/>
          <w:spacing w:val="-1"/>
          <w:u w:color="000000"/>
          <w:shd w:val="clear" w:color="auto" w:fill="ffffff"/>
          <w:rtl w:val="0"/>
        </w:rPr>
        <w:t xml:space="preserve">проведение определенных видов деятельности на отдельных участках лесного фонда и не входящих в лесной фонд территориях 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</w:rPr>
        <w:t>(</w:t>
      </w:r>
      <w:r>
        <w:rPr>
          <w:rStyle w:val="Нет"/>
          <w:rFonts w:ascii="Times New Roman" w:hAnsi="Times New Roman" w:hint="default"/>
          <w:spacing w:val="-1"/>
          <w:u w:color="000000"/>
          <w:shd w:val="clear" w:color="auto" w:fill="ffffff"/>
          <w:rtl w:val="0"/>
        </w:rPr>
        <w:t>вырубка леса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</w:rPr>
        <w:t xml:space="preserve">, </w:t>
      </w:r>
      <w:r>
        <w:rPr>
          <w:rStyle w:val="Нет"/>
          <w:rFonts w:ascii="Times New Roman" w:hAnsi="Times New Roman" w:hint="default"/>
          <w:spacing w:val="-1"/>
          <w:u w:color="000000"/>
          <w:shd w:val="clear" w:color="auto" w:fill="ffffff"/>
          <w:rtl w:val="0"/>
        </w:rPr>
        <w:t>охота и рыболовство</w:t>
      </w:r>
      <w:r>
        <w:rPr>
          <w:rStyle w:val="Нет"/>
          <w:rFonts w:ascii="Times New Roman" w:hAnsi="Times New Roman"/>
          <w:spacing w:val="-1"/>
          <w:u w:color="000000"/>
          <w:shd w:val="clear" w:color="auto" w:fill="ffffff"/>
          <w:rtl w:val="0"/>
        </w:rPr>
        <w:t>).</w:t>
      </w:r>
    </w:p>
    <w:p>
      <w:pPr>
        <w:pStyle w:val="По умолчанию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pacing w:val="-1"/>
          <w:u w:color="000000"/>
          <w:rtl w:val="0"/>
        </w:rPr>
      </w:pPr>
      <w:r>
        <w:rPr>
          <w:rStyle w:val="Нет"/>
          <w:rFonts w:ascii="Times New Roman" w:hAnsi="Times New Roman"/>
          <w:spacing w:val="0"/>
          <w:u w:color="000000"/>
          <w:rtl w:val="0"/>
          <w:lang w:val="ru-RU"/>
        </w:rPr>
        <w:t xml:space="preserve">18. 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 xml:space="preserve">Установление 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>(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>введение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 xml:space="preserve">) </w:t>
      </w:r>
      <w:r>
        <w:rPr>
          <w:rStyle w:val="Hyperlink.0"/>
          <w:rFonts w:ascii="Times New Roman" w:hAnsi="Times New Roman" w:hint="default"/>
          <w:spacing w:val="-1"/>
          <w:u w:color="000000"/>
          <w:rtl w:val="0"/>
        </w:rPr>
        <w:t>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</w:t>
      </w:r>
      <w:r>
        <w:rPr>
          <w:rStyle w:val="Hyperlink.0"/>
          <w:rFonts w:ascii="Times New Roman" w:hAnsi="Times New Roman"/>
          <w:spacing w:val="-1"/>
          <w:u w:color="000000"/>
          <w:rtl w:val="0"/>
        </w:rPr>
        <w:t>.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  <w:rPr>
          <w:rStyle w:val="Нет"/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</w:pPr>
      <w:r>
        <w:rPr>
          <w:rStyle w:val="Нет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505"/>
        <w:tab w:val="left" w:pos="8640"/>
        <w:tab w:val="clear" w:pos="4677"/>
        <w:tab w:val="clear" w:pos="9355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num" w:pos="130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98" w:firstLine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num" w:pos="1997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88" w:firstLine="1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num" w:pos="271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03" w:firstLine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43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25" w:firstLine="1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161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52" w:firstLine="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877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168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599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890" w:firstLine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26"/>
          <w:tab w:val="left" w:pos="6381"/>
          <w:tab w:val="left" w:pos="7090"/>
          <w:tab w:val="left" w:pos="7799"/>
          <w:tab w:val="left" w:pos="8508"/>
          <w:tab w:val="left" w:pos="9217"/>
        </w:tabs>
        <w:ind w:left="5617" w:firstLine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98" w:hanging="5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88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03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25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52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168" w:hanging="5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890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17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