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7" w:rsidRPr="004E719D" w:rsidRDefault="00416567" w:rsidP="00416567">
      <w:pPr>
        <w:pStyle w:val="a3"/>
        <w:ind w:firstLine="426"/>
        <w:jc w:val="center"/>
        <w:rPr>
          <w:b/>
          <w:szCs w:val="28"/>
        </w:rPr>
      </w:pPr>
      <w:r w:rsidRPr="004E719D">
        <w:rPr>
          <w:b/>
          <w:szCs w:val="28"/>
        </w:rPr>
        <w:t>ОМСКИ</w:t>
      </w:r>
      <w:r w:rsidR="00A228E9">
        <w:rPr>
          <w:b/>
          <w:szCs w:val="28"/>
        </w:rPr>
        <w:t xml:space="preserve">Й МУНИЦИПАЛЬНЫЙ </w:t>
      </w:r>
      <w:r>
        <w:rPr>
          <w:b/>
          <w:szCs w:val="28"/>
        </w:rPr>
        <w:t xml:space="preserve">РАЙОН ОМСКОЙ </w:t>
      </w:r>
      <w:r w:rsidRPr="004E719D">
        <w:rPr>
          <w:b/>
          <w:szCs w:val="28"/>
        </w:rPr>
        <w:t>ОБЛАСТИ</w:t>
      </w:r>
    </w:p>
    <w:p w:rsidR="00416567" w:rsidRPr="004E719D" w:rsidRDefault="00416567" w:rsidP="00416567">
      <w:pPr>
        <w:pStyle w:val="a3"/>
        <w:jc w:val="center"/>
        <w:rPr>
          <w:b/>
        </w:rPr>
      </w:pPr>
      <w:r w:rsidRPr="004E719D">
        <w:rPr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416567" w:rsidRPr="004E719D" w:rsidTr="00A95E4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6567" w:rsidRPr="004E719D" w:rsidRDefault="00416567" w:rsidP="00A95E49">
            <w:pPr>
              <w:pStyle w:val="a3"/>
              <w:ind w:firstLine="426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16567" w:rsidRPr="004E719D" w:rsidRDefault="00416567" w:rsidP="00416567">
      <w:pPr>
        <w:pStyle w:val="a3"/>
        <w:ind w:firstLine="426"/>
        <w:jc w:val="center"/>
        <w:rPr>
          <w:b/>
          <w:sz w:val="32"/>
          <w:szCs w:val="32"/>
        </w:rPr>
      </w:pPr>
      <w:r w:rsidRPr="004E719D">
        <w:rPr>
          <w:b/>
          <w:spacing w:val="38"/>
          <w:sz w:val="36"/>
          <w:szCs w:val="36"/>
        </w:rPr>
        <w:t>ПОСТАНОВЛЕНИЕ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  <w:r w:rsidRPr="004E719D">
        <w:rPr>
          <w:color w:val="FF0000"/>
          <w:sz w:val="26"/>
          <w:szCs w:val="26"/>
        </w:rPr>
        <w:t xml:space="preserve"> 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</w:p>
    <w:p w:rsidR="00416567" w:rsidRPr="00E91541" w:rsidRDefault="009612E8" w:rsidP="00416567">
      <w:pPr>
        <w:pStyle w:val="a3"/>
        <w:rPr>
          <w:spacing w:val="38"/>
          <w:sz w:val="26"/>
          <w:szCs w:val="26"/>
        </w:rPr>
      </w:pPr>
      <w:r>
        <w:rPr>
          <w:sz w:val="26"/>
          <w:szCs w:val="26"/>
        </w:rPr>
        <w:t>28</w:t>
      </w:r>
      <w:r w:rsidR="005A24CE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="00550E77">
        <w:rPr>
          <w:sz w:val="26"/>
          <w:szCs w:val="26"/>
        </w:rPr>
        <w:t>.202</w:t>
      </w:r>
      <w:r w:rsidR="005A24CE">
        <w:rPr>
          <w:sz w:val="26"/>
          <w:szCs w:val="26"/>
        </w:rPr>
        <w:t>3</w:t>
      </w:r>
      <w:r w:rsidR="00550E77">
        <w:rPr>
          <w:sz w:val="26"/>
          <w:szCs w:val="26"/>
        </w:rPr>
        <w:t xml:space="preserve"> г.</w:t>
      </w:r>
      <w:r w:rsidR="00416567">
        <w:rPr>
          <w:sz w:val="26"/>
          <w:szCs w:val="26"/>
        </w:rPr>
        <w:t xml:space="preserve">             </w:t>
      </w:r>
      <w:r w:rsidR="00416567" w:rsidRPr="00E91541">
        <w:rPr>
          <w:sz w:val="26"/>
          <w:szCs w:val="26"/>
        </w:rPr>
        <w:t xml:space="preserve">                            </w:t>
      </w:r>
      <w:r w:rsidR="00416567">
        <w:rPr>
          <w:sz w:val="26"/>
          <w:szCs w:val="26"/>
        </w:rPr>
        <w:t xml:space="preserve">  </w:t>
      </w:r>
      <w:r w:rsidR="00416567" w:rsidRPr="00E91541">
        <w:rPr>
          <w:sz w:val="26"/>
          <w:szCs w:val="26"/>
        </w:rPr>
        <w:t xml:space="preserve">                </w:t>
      </w:r>
      <w:r w:rsidR="00416567">
        <w:rPr>
          <w:sz w:val="26"/>
          <w:szCs w:val="26"/>
        </w:rPr>
        <w:t xml:space="preserve">        </w:t>
      </w:r>
      <w:r w:rsidR="00416567" w:rsidRPr="00E91541">
        <w:rPr>
          <w:sz w:val="26"/>
          <w:szCs w:val="26"/>
        </w:rPr>
        <w:t xml:space="preserve">       </w:t>
      </w:r>
      <w:r w:rsidR="00416567">
        <w:rPr>
          <w:sz w:val="26"/>
          <w:szCs w:val="26"/>
        </w:rPr>
        <w:t xml:space="preserve">                             </w:t>
      </w:r>
      <w:r w:rsidR="00416567" w:rsidRPr="00E91541">
        <w:rPr>
          <w:sz w:val="26"/>
          <w:szCs w:val="26"/>
        </w:rPr>
        <w:t>№</w:t>
      </w:r>
      <w:r>
        <w:rPr>
          <w:sz w:val="26"/>
          <w:szCs w:val="26"/>
        </w:rPr>
        <w:t>1</w:t>
      </w:r>
      <w:r w:rsidR="00064356">
        <w:rPr>
          <w:sz w:val="26"/>
          <w:szCs w:val="26"/>
        </w:rPr>
        <w:t>26</w:t>
      </w:r>
    </w:p>
    <w:p w:rsidR="00416567" w:rsidRPr="004E719D" w:rsidRDefault="00416567" w:rsidP="00416567">
      <w:pPr>
        <w:autoSpaceDE w:val="0"/>
        <w:autoSpaceDN w:val="0"/>
        <w:adjustRightInd w:val="0"/>
        <w:rPr>
          <w:rFonts w:ascii="Calibri" w:eastAsia="Calibri" w:hAnsi="Calibri" w:cs="Times New Roman"/>
          <w:bCs/>
          <w:sz w:val="16"/>
          <w:szCs w:val="16"/>
        </w:rPr>
      </w:pPr>
    </w:p>
    <w:p w:rsidR="00160562" w:rsidRDefault="004C221F" w:rsidP="0016056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 утверждении Программы </w:t>
      </w:r>
      <w:r w:rsidR="003155A5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профилактики </w:t>
      </w:r>
      <w:r w:rsidR="000B5367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рисков причинения вреда (ущерба) охраняемым законом ценностям </w:t>
      </w:r>
    </w:p>
    <w:p w:rsidR="004C221F" w:rsidRPr="00160562" w:rsidRDefault="00434D52" w:rsidP="0016056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при осуществлении</w:t>
      </w:r>
      <w:r w:rsidR="003155A5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60562" w:rsidRPr="00160562">
        <w:rPr>
          <w:rFonts w:ascii="Times New Roman" w:hAnsi="Times New Roman" w:cs="Times New Roman"/>
          <w:sz w:val="28"/>
          <w:szCs w:val="28"/>
        </w:rPr>
        <w:t>го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160562" w:rsidRPr="00160562">
        <w:rPr>
          <w:rFonts w:ascii="Times New Roman" w:hAnsi="Times New Roman" w:cs="Times New Roman"/>
          <w:sz w:val="28"/>
          <w:szCs w:val="28"/>
        </w:rPr>
        <w:t>я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сфере благоустройства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территории Покровского сельского поселения Омского муниципального района Омской области</w:t>
      </w:r>
      <w:r w:rsidR="003155A5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202</w:t>
      </w:r>
      <w:r w:rsidR="005A24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3155A5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</w:t>
      </w:r>
    </w:p>
    <w:p w:rsidR="004C221F" w:rsidRPr="004D5249" w:rsidRDefault="004C221F" w:rsidP="00160562">
      <w:pPr>
        <w:widowControl w:val="0"/>
        <w:suppressAutoHyphens/>
        <w:spacing w:after="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2151D0" w:rsidRDefault="000B5367" w:rsidP="004C221F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B5367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bookmarkStart w:id="0" w:name="_Hlk79501936"/>
      <w:r w:rsidRPr="000B5367">
        <w:rPr>
          <w:rFonts w:ascii="Times New Roman" w:hAnsi="Times New Roman"/>
          <w:color w:val="000000"/>
          <w:sz w:val="28"/>
          <w:szCs w:val="28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0B5367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</w:t>
      </w:r>
      <w:r w:rsidRPr="000B5367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0B5367">
        <w:rPr>
          <w:rFonts w:ascii="Times New Roman" w:hAnsi="Times New Roman"/>
          <w:sz w:val="28"/>
          <w:szCs w:val="28"/>
          <w:lang w:eastAsia="ru-RU"/>
        </w:rPr>
        <w:t xml:space="preserve">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C221F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</w:p>
    <w:p w:rsidR="000B5367" w:rsidRDefault="000B5367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416567" w:rsidRPr="002151D0" w:rsidRDefault="00416567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407F6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Утвердить </w:t>
      </w:r>
      <w:r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прилагаемую Программу </w:t>
      </w:r>
      <w:r w:rsidR="00C407F6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профилактики </w:t>
      </w:r>
      <w:r w:rsidR="000B5367" w:rsidRPr="000B5367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0B5367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34D5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при осуществлении муниципального контроля в сфере благоустройства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территории Покровского сельского поселения Омского муниципального района Омской области</w:t>
      </w:r>
      <w:r w:rsidR="00160562">
        <w:rPr>
          <w:rFonts w:ascii="Times New Roman" w:hAnsi="Times New Roman" w:cs="Times New Roman"/>
          <w:sz w:val="28"/>
          <w:szCs w:val="28"/>
        </w:rPr>
        <w:t xml:space="preserve">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202</w:t>
      </w:r>
      <w:r w:rsidR="005A24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год.</w:t>
      </w:r>
    </w:p>
    <w:p w:rsidR="004C221F" w:rsidRPr="004D5249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41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муниципальный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разместить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официальном сайте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информационно–телекоммуникационной 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сети Интернет.</w:t>
      </w:r>
    </w:p>
    <w:p w:rsidR="004C221F" w:rsidRPr="004D5249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 за </w:t>
      </w:r>
      <w:r w:rsidR="00B452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вы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полнением настоящего постановления возложить на </w:t>
      </w:r>
      <w:r w:rsidRPr="00AF55B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заместителя главы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 Т.Н.Свириденко.</w:t>
      </w: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4D5249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А.И.Шафрик</w:t>
      </w:r>
    </w:p>
    <w:p w:rsidR="00160562" w:rsidRDefault="00160562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4D52" w:rsidRDefault="00434D52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4D52" w:rsidRDefault="00434D52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УТВЕРЖДЕНА</w:t>
      </w: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постановлением</w:t>
      </w: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</w:t>
      </w:r>
    </w:p>
    <w:p w:rsidR="0010383C" w:rsidRPr="0010383C" w:rsidRDefault="0010383C" w:rsidP="00CE088C">
      <w:pPr>
        <w:widowControl w:val="0"/>
        <w:suppressAutoHyphens/>
        <w:spacing w:after="0" w:line="360" w:lineRule="exact"/>
        <w:ind w:left="5103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9612E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28</w:t>
      </w:r>
      <w:r w:rsidR="005A24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</w:t>
      </w:r>
      <w:r w:rsidR="009612E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11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.202</w:t>
      </w:r>
      <w:r w:rsidR="005A24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г.</w:t>
      </w: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</w:t>
      </w:r>
      <w:r w:rsidR="009612E8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1</w:t>
      </w:r>
      <w:r w:rsidR="0006435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26</w:t>
      </w: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10383C" w:rsidRPr="003C6510" w:rsidRDefault="0010383C" w:rsidP="0010383C">
      <w:pPr>
        <w:keepNext/>
        <w:keepLines/>
        <w:spacing w:after="0" w:line="259" w:lineRule="auto"/>
        <w:ind w:left="383" w:right="-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C651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</w:p>
    <w:p w:rsidR="000B5367" w:rsidRDefault="0010383C" w:rsidP="007229F5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профилактики </w:t>
      </w:r>
      <w:r w:rsidR="000B5367" w:rsidRPr="000B5367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0B53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D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 осуществлении</w:t>
      </w: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60562" w:rsidRPr="00160562">
        <w:rPr>
          <w:rFonts w:ascii="Times New Roman" w:hAnsi="Times New Roman" w:cs="Times New Roman"/>
          <w:sz w:val="28"/>
          <w:szCs w:val="28"/>
        </w:rPr>
        <w:t>го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160562" w:rsidRPr="00160562">
        <w:rPr>
          <w:rFonts w:ascii="Times New Roman" w:hAnsi="Times New Roman" w:cs="Times New Roman"/>
          <w:sz w:val="28"/>
          <w:szCs w:val="28"/>
        </w:rPr>
        <w:t>я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4D52">
        <w:rPr>
          <w:rFonts w:ascii="Times New Roman" w:eastAsia="Calibri" w:hAnsi="Times New Roman" w:cs="Times New Roman"/>
          <w:sz w:val="28"/>
          <w:szCs w:val="28"/>
        </w:rPr>
        <w:t>в сфере благоустройства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территории Покровского сельского поселения Омского муниципального района Омской области</w:t>
      </w:r>
      <w:r w:rsidR="00160562">
        <w:rPr>
          <w:rFonts w:ascii="Times New Roman" w:hAnsi="Times New Roman" w:cs="Times New Roman"/>
          <w:sz w:val="28"/>
          <w:szCs w:val="28"/>
        </w:rPr>
        <w:t xml:space="preserve"> </w:t>
      </w: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</w:t>
      </w:r>
      <w:r w:rsidR="005A24CE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4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</w:t>
      </w:r>
    </w:p>
    <w:p w:rsidR="00434D52" w:rsidRDefault="00434D52" w:rsidP="007229F5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34D52" w:rsidRPr="00D23553" w:rsidRDefault="00434D52" w:rsidP="00434D52">
      <w:pPr>
        <w:pStyle w:val="aa"/>
        <w:keepNext/>
        <w:keepLines/>
        <w:numPr>
          <w:ilvl w:val="0"/>
          <w:numId w:val="2"/>
        </w:numPr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D2355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Общие положения</w:t>
      </w:r>
    </w:p>
    <w:p w:rsidR="00434D52" w:rsidRDefault="00160562" w:rsidP="00434D52">
      <w:pPr>
        <w:pStyle w:val="aa"/>
        <w:numPr>
          <w:ilvl w:val="1"/>
          <w:numId w:val="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4D52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5A24CE">
        <w:rPr>
          <w:rFonts w:ascii="Times New Roman" w:hAnsi="Times New Roman" w:cs="Times New Roman"/>
          <w:sz w:val="28"/>
          <w:szCs w:val="28"/>
        </w:rPr>
        <w:t>4</w:t>
      </w:r>
      <w:r w:rsidRPr="00434D52">
        <w:rPr>
          <w:rFonts w:ascii="Times New Roman" w:hAnsi="Times New Roman" w:cs="Times New Roman"/>
          <w:sz w:val="28"/>
          <w:szCs w:val="28"/>
        </w:rPr>
        <w:t xml:space="preserve"> год </w:t>
      </w:r>
      <w:r w:rsidR="00434D52" w:rsidRPr="00434D52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Pr="00434D52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434D52" w:rsidRPr="00434D52"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="00434D52" w:rsidRPr="00434D52">
        <w:rPr>
          <w:rFonts w:ascii="Times New Roman" w:hAnsi="Times New Roman" w:cs="Times New Roman"/>
          <w:spacing w:val="2"/>
          <w:sz w:val="28"/>
          <w:szCs w:val="28"/>
        </w:rPr>
        <w:t>на территории</w:t>
      </w:r>
      <w:r w:rsidRPr="00434D52">
        <w:rPr>
          <w:rFonts w:ascii="Times New Roman" w:hAnsi="Times New Roman" w:cs="Times New Roman"/>
          <w:sz w:val="28"/>
          <w:szCs w:val="28"/>
        </w:rPr>
        <w:t xml:space="preserve"> Покровского сельского поселения Омского муниципального района Омской области (далее – </w:t>
      </w:r>
      <w:r w:rsidR="00434D52" w:rsidRPr="00434D52">
        <w:rPr>
          <w:rFonts w:ascii="Times New Roman" w:hAnsi="Times New Roman" w:cs="Times New Roman"/>
          <w:sz w:val="28"/>
          <w:szCs w:val="28"/>
        </w:rPr>
        <w:t>Программа) разработана для организации проведения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Омской области, муниципальными правовыми актами Покровского сельского поселения (обязательные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434D52" w:rsidRDefault="00434D52" w:rsidP="00C54C43">
      <w:pPr>
        <w:pStyle w:val="aa"/>
        <w:numPr>
          <w:ilvl w:val="1"/>
          <w:numId w:val="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профилактики реализуется в 202</w:t>
      </w:r>
      <w:r w:rsidR="005A24C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и состоит </w:t>
      </w:r>
      <w:r w:rsidR="00C54C43">
        <w:rPr>
          <w:rFonts w:ascii="Times New Roman" w:hAnsi="Times New Roman" w:cs="Times New Roman"/>
          <w:sz w:val="28"/>
          <w:szCs w:val="28"/>
        </w:rPr>
        <w:t>из следующих разделов:</w:t>
      </w:r>
    </w:p>
    <w:p w:rsidR="00C54C43" w:rsidRDefault="00C54C43" w:rsidP="00C54C43">
      <w:pPr>
        <w:pStyle w:val="aa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(аналитическая часть);</w:t>
      </w:r>
    </w:p>
    <w:p w:rsidR="00C54C43" w:rsidRDefault="00C54C43" w:rsidP="00C54C43">
      <w:pPr>
        <w:pStyle w:val="aa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цели и задачи реализации программы профилактики;</w:t>
      </w:r>
    </w:p>
    <w:p w:rsidR="00C54C43" w:rsidRDefault="00C54C43" w:rsidP="00C54C43">
      <w:pPr>
        <w:pStyle w:val="aa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C54C43" w:rsidRPr="00434D52" w:rsidRDefault="00C54C43" w:rsidP="005A24CE">
      <w:pPr>
        <w:pStyle w:val="aa"/>
        <w:tabs>
          <w:tab w:val="left" w:pos="851"/>
          <w:tab w:val="left" w:pos="993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160562" w:rsidRDefault="00C54C43" w:rsidP="00DC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160562" w:rsidRPr="00DC60B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Аналитическая часть</w:t>
      </w:r>
    </w:p>
    <w:p w:rsidR="00D23553" w:rsidRPr="00DC60BC" w:rsidRDefault="00D23553" w:rsidP="00D235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Ранее на территории Покровского сельского поселения Омского муниципального района Омской области муниципальный контроль в сфере благоустройства не осуществлялся, в связи с чем,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направлена программа профилактики.</w:t>
      </w:r>
    </w:p>
    <w:p w:rsidR="00C54C43" w:rsidRPr="00DC60BC" w:rsidRDefault="00C54C43" w:rsidP="00DC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562" w:rsidRPr="00DC60BC" w:rsidRDefault="00D23553" w:rsidP="00DC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</w:t>
      </w:r>
      <w:r w:rsidR="00160562" w:rsidRPr="00DC6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Цели и задачи реализации Программы</w:t>
      </w:r>
    </w:p>
    <w:p w:rsidR="00160562" w:rsidRPr="00DC60BC" w:rsidRDefault="00D23553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562" w:rsidRPr="00DC60BC">
        <w:rPr>
          <w:rFonts w:ascii="Times New Roman" w:hAnsi="Times New Roman" w:cs="Times New Roman"/>
          <w:sz w:val="28"/>
          <w:szCs w:val="28"/>
        </w:rPr>
        <w:t xml:space="preserve">.1. Целями </w:t>
      </w:r>
      <w:r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160562" w:rsidRPr="00DC60B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1) предупреждение нарушений </w:t>
      </w:r>
      <w:r w:rsidR="00D23553">
        <w:rPr>
          <w:rFonts w:ascii="Times New Roman" w:hAnsi="Times New Roman" w:cs="Times New Roman"/>
          <w:sz w:val="28"/>
          <w:szCs w:val="28"/>
        </w:rPr>
        <w:t>под</w:t>
      </w:r>
      <w:r w:rsidRPr="00DC60BC">
        <w:rPr>
          <w:rFonts w:ascii="Times New Roman" w:hAnsi="Times New Roman" w:cs="Times New Roman"/>
          <w:sz w:val="28"/>
          <w:szCs w:val="28"/>
        </w:rPr>
        <w:t>контрол</w:t>
      </w:r>
      <w:r w:rsidR="00D23553">
        <w:rPr>
          <w:rFonts w:ascii="Times New Roman" w:hAnsi="Times New Roman" w:cs="Times New Roman"/>
          <w:sz w:val="28"/>
          <w:szCs w:val="28"/>
        </w:rPr>
        <w:t xml:space="preserve">ьными субъектами </w:t>
      </w:r>
      <w:r w:rsidRPr="00DC60BC">
        <w:rPr>
          <w:rFonts w:ascii="Times New Roman" w:hAnsi="Times New Roman" w:cs="Times New Roman"/>
          <w:sz w:val="28"/>
          <w:szCs w:val="28"/>
        </w:rPr>
        <w:t>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0562" w:rsidRPr="00DC60BC" w:rsidRDefault="00D23553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60562" w:rsidRPr="00DC60BC">
        <w:rPr>
          <w:rFonts w:ascii="Times New Roman" w:hAnsi="Times New Roman" w:cs="Times New Roman"/>
          <w:sz w:val="28"/>
          <w:szCs w:val="28"/>
        </w:rPr>
        <w:t xml:space="preserve">) снижение административной нагрузки на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60562" w:rsidRPr="00DC60BC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ьные</w:t>
      </w:r>
      <w:r w:rsidR="00160562" w:rsidRPr="00DC60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субъекты</w:t>
      </w:r>
      <w:r w:rsidR="00160562" w:rsidRPr="00DC60BC">
        <w:rPr>
          <w:rFonts w:ascii="Times New Roman" w:hAnsi="Times New Roman" w:cs="Times New Roman"/>
          <w:sz w:val="28"/>
          <w:szCs w:val="28"/>
        </w:rPr>
        <w:t>;</w:t>
      </w:r>
    </w:p>
    <w:p w:rsidR="00160562" w:rsidRDefault="00D23553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562" w:rsidRPr="00DC60B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создание мотивации к добросовестному поведению подконтрольных субъектов;</w:t>
      </w:r>
    </w:p>
    <w:p w:rsidR="00D23553" w:rsidRPr="00DC60BC" w:rsidRDefault="00D23553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снижение уровня вреда (ущерба), причиняемого охраняемым законом ценностям.</w:t>
      </w:r>
    </w:p>
    <w:p w:rsidR="00160562" w:rsidRPr="00DC60BC" w:rsidRDefault="005A24CE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0562" w:rsidRPr="00DC60BC">
        <w:rPr>
          <w:rFonts w:ascii="Times New Roman" w:hAnsi="Times New Roman" w:cs="Times New Roman"/>
          <w:sz w:val="28"/>
          <w:szCs w:val="28"/>
        </w:rPr>
        <w:t xml:space="preserve">.2. Задачами </w:t>
      </w:r>
      <w:r w:rsidR="00D23553">
        <w:rPr>
          <w:rFonts w:ascii="Times New Roman" w:hAnsi="Times New Roman" w:cs="Times New Roman"/>
          <w:sz w:val="28"/>
          <w:szCs w:val="28"/>
        </w:rPr>
        <w:t>Программы профилактики</w:t>
      </w:r>
      <w:r w:rsidR="00D23553" w:rsidRPr="00DC60BC">
        <w:rPr>
          <w:rFonts w:ascii="Times New Roman" w:hAnsi="Times New Roman" w:cs="Times New Roman"/>
          <w:sz w:val="28"/>
          <w:szCs w:val="28"/>
        </w:rPr>
        <w:t xml:space="preserve"> </w:t>
      </w:r>
      <w:r w:rsidR="00160562" w:rsidRPr="00DC60BC">
        <w:rPr>
          <w:rFonts w:ascii="Times New Roman" w:hAnsi="Times New Roman" w:cs="Times New Roman"/>
          <w:sz w:val="28"/>
          <w:szCs w:val="28"/>
        </w:rPr>
        <w:t>являются: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0562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3) повышение правосознания и правовой культуры </w:t>
      </w:r>
      <w:r w:rsidR="00D23553">
        <w:rPr>
          <w:rFonts w:ascii="Times New Roman" w:hAnsi="Times New Roman" w:cs="Times New Roman"/>
          <w:sz w:val="28"/>
          <w:szCs w:val="28"/>
        </w:rPr>
        <w:t>подконтрольных субъектов</w:t>
      </w:r>
      <w:r w:rsidRPr="00DC60BC">
        <w:rPr>
          <w:rFonts w:ascii="Times New Roman" w:hAnsi="Times New Roman" w:cs="Times New Roman"/>
          <w:sz w:val="28"/>
          <w:szCs w:val="28"/>
        </w:rPr>
        <w:t>.</w:t>
      </w:r>
    </w:p>
    <w:p w:rsidR="00C80F04" w:rsidRPr="00DC60BC" w:rsidRDefault="00C80F04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60BC" w:rsidRPr="00D23553" w:rsidRDefault="00D23553" w:rsidP="00C80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2355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Перечень профилактических мероприятий, сроки (периодичность) их проведения</w:t>
      </w:r>
    </w:p>
    <w:p w:rsidR="00DC60BC" w:rsidRPr="00D8575C" w:rsidRDefault="00D23553" w:rsidP="00C80F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В рамках реализации Программы осуществляются следующие профилактические мероприятия</w:t>
      </w:r>
      <w:r w:rsidR="00D8575C" w:rsidRPr="00D8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8575C" w:rsidRPr="00D8575C" w:rsidRDefault="00D8575C" w:rsidP="00C80F0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информирование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8575C" w:rsidRPr="00D8575C" w:rsidRDefault="00D8575C" w:rsidP="00D857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объявление предостережения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8575C" w:rsidRDefault="00D8575C" w:rsidP="00D857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57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в) консультирование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575C" w:rsidRPr="00D8575C" w:rsidRDefault="00D8575C" w:rsidP="00D857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профилактических мероприятий с указанием сроков (периодичности) их проведения, ответственных лиц за их осуществление указаны в приложении к Программе.</w:t>
      </w:r>
    </w:p>
    <w:p w:rsidR="00C80F04" w:rsidRDefault="00C80F04" w:rsidP="00C80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C60BC" w:rsidRDefault="00C80F04" w:rsidP="00C80F0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0F0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Показатели результативности и эффективности Программы профилактики</w:t>
      </w:r>
    </w:p>
    <w:p w:rsidR="00C80F04" w:rsidRDefault="00C80F04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0F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5.1. Для оценки результативности и эффективности Программы устанавливаются следующие показатели:</w:t>
      </w:r>
    </w:p>
    <w:p w:rsidR="00C80F04" w:rsidRDefault="00C80F04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а) доля нарушений, выявленных в ходе проведения контрольных (надзорных) мероприятий, проведенных в отношении контролируемых лиц.</w:t>
      </w:r>
    </w:p>
    <w:p w:rsidR="00C80F04" w:rsidRDefault="00C80F04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мероприятий.</w:t>
      </w:r>
    </w:p>
    <w:p w:rsidR="00C80F04" w:rsidRDefault="00C80F04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б) доля профилактических мероприятий в объеме контрольных мероприятий.</w:t>
      </w:r>
    </w:p>
    <w:p w:rsidR="00F91B5B" w:rsidRDefault="00F91B5B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Показатель рассчитывается как отношение количества проведенных профилактических мероприятий к количеству поведенных контрольных мероприятий. Ожидается ежегодный рост указанного показателя.</w:t>
      </w:r>
    </w:p>
    <w:p w:rsidR="00F91B5B" w:rsidRDefault="00F91B5B" w:rsidP="00F91B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5.2. Сведения о достижении показателей результативности эффективности Программы включаются в состав доклада о виде муниципального контроля в соответствии со статьей </w:t>
      </w:r>
      <w:r w:rsidR="00B529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Федерального закона «О государственном контроле (надзоре) и муниципальном контроле в Российской Федерации».</w:t>
      </w: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Default="00B52933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52933" w:rsidRPr="00CB1D2C" w:rsidRDefault="00B52933" w:rsidP="00160562">
      <w:pPr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1D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</w:t>
      </w:r>
      <w:r w:rsidRPr="00CB1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</w:t>
      </w:r>
    </w:p>
    <w:p w:rsidR="00160562" w:rsidRPr="00DC60BC" w:rsidRDefault="00160562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6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2"/>
        <w:gridCol w:w="4523"/>
        <w:gridCol w:w="2127"/>
        <w:gridCol w:w="2268"/>
      </w:tblGrid>
      <w:tr w:rsidR="00160562" w:rsidRPr="00DC60BC" w:rsidTr="00DC60BC">
        <w:trPr>
          <w:trHeight w:hRule="exact" w:val="9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60562" w:rsidRPr="00DC60BC" w:rsidRDefault="00160562" w:rsidP="00DC60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60562" w:rsidRPr="00DC60BC" w:rsidTr="00B52933">
        <w:trPr>
          <w:trHeight w:hRule="exact" w:val="32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B52933" w:rsidRDefault="00B52933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160562"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 по соблюдению обязательных требований в сфере благоустройства, размещение и актуализация информации, перечень которой предусмотрен Положением о виде контроля</w:t>
            </w:r>
          </w:p>
          <w:p w:rsidR="00160562" w:rsidRDefault="00B52933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публичных мероприятий (собраний, совещаний, семинаров) с контролируемыми лицами </w:t>
            </w:r>
          </w:p>
          <w:p w:rsidR="00B52933" w:rsidRPr="00DC60BC" w:rsidRDefault="00B52933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562" w:rsidRPr="00DC60BC" w:rsidRDefault="00160562" w:rsidP="00DC60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160562" w:rsidRPr="00DC60BC" w:rsidTr="00146E4C">
        <w:trPr>
          <w:trHeight w:hRule="exact" w:val="2272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2933" w:rsidRPr="00DC60BC" w:rsidRDefault="00B52933" w:rsidP="00B5293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B52933" w:rsidRPr="00DC60BC" w:rsidRDefault="00B52933" w:rsidP="00B52933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</w:t>
            </w:r>
            <w:r w:rsidR="00146E4C">
              <w:rPr>
                <w:rFonts w:ascii="Times New Roman" w:hAnsi="Times New Roman" w:cs="Times New Roman"/>
                <w:sz w:val="24"/>
                <w:szCs w:val="24"/>
              </w:rPr>
              <w:t>для принятия мер по обеспечению соблюдения обязательных требований</w:t>
            </w:r>
          </w:p>
          <w:p w:rsidR="00160562" w:rsidRPr="00DC60BC" w:rsidRDefault="00160562" w:rsidP="00DC6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46E4C" w:rsidP="00146E4C">
            <w:pPr>
              <w:pStyle w:val="HTML"/>
              <w:ind w:firstLine="1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(при наличии оснований)</w:t>
            </w:r>
          </w:p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0562" w:rsidRPr="00DC60BC" w:rsidTr="00DC60BC">
        <w:trPr>
          <w:trHeight w:hRule="exact" w:val="36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46E4C" w:rsidRPr="00DC60BC" w:rsidRDefault="00146E4C" w:rsidP="00146E4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  <w:p w:rsidR="00160562" w:rsidRPr="00DC60BC" w:rsidRDefault="00146E4C" w:rsidP="00146E4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46E4C" w:rsidP="00DC60B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 (при наличии оснований)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C60BC" w:rsidRDefault="00DC60BC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sectPr w:rsidR="00DC60BC" w:rsidSect="00126E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EB7" w:rsidRDefault="00D12EB7" w:rsidP="000B5367">
      <w:pPr>
        <w:spacing w:after="0" w:line="240" w:lineRule="auto"/>
      </w:pPr>
      <w:r>
        <w:separator/>
      </w:r>
    </w:p>
  </w:endnote>
  <w:endnote w:type="continuationSeparator" w:id="1">
    <w:p w:rsidR="00D12EB7" w:rsidRDefault="00D12EB7" w:rsidP="000B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EB7" w:rsidRDefault="00D12EB7" w:rsidP="000B5367">
      <w:pPr>
        <w:spacing w:after="0" w:line="240" w:lineRule="auto"/>
      </w:pPr>
      <w:r>
        <w:separator/>
      </w:r>
    </w:p>
  </w:footnote>
  <w:footnote w:type="continuationSeparator" w:id="1">
    <w:p w:rsidR="00D12EB7" w:rsidRDefault="00D12EB7" w:rsidP="000B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67" w:rsidRDefault="000B5367" w:rsidP="000B5367">
    <w:pPr>
      <w:pStyle w:val="a6"/>
      <w:tabs>
        <w:tab w:val="clear" w:pos="4677"/>
        <w:tab w:val="clear" w:pos="9355"/>
        <w:tab w:val="left" w:pos="85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2B57AD"/>
    <w:multiLevelType w:val="multilevel"/>
    <w:tmpl w:val="C22204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21F"/>
    <w:rsid w:val="00027F56"/>
    <w:rsid w:val="0003663E"/>
    <w:rsid w:val="00064356"/>
    <w:rsid w:val="000B5367"/>
    <w:rsid w:val="000D5F8C"/>
    <w:rsid w:val="000E782E"/>
    <w:rsid w:val="0010383C"/>
    <w:rsid w:val="00126E76"/>
    <w:rsid w:val="00146E4C"/>
    <w:rsid w:val="00160562"/>
    <w:rsid w:val="0018309C"/>
    <w:rsid w:val="001A026B"/>
    <w:rsid w:val="001C1239"/>
    <w:rsid w:val="001E04E8"/>
    <w:rsid w:val="001E1C85"/>
    <w:rsid w:val="001F4B71"/>
    <w:rsid w:val="00211A3F"/>
    <w:rsid w:val="00237AD5"/>
    <w:rsid w:val="00261923"/>
    <w:rsid w:val="0026468A"/>
    <w:rsid w:val="00264CA1"/>
    <w:rsid w:val="002B10CD"/>
    <w:rsid w:val="002C53EF"/>
    <w:rsid w:val="002F7696"/>
    <w:rsid w:val="00307F85"/>
    <w:rsid w:val="003155A5"/>
    <w:rsid w:val="00320F75"/>
    <w:rsid w:val="003233DF"/>
    <w:rsid w:val="003346A1"/>
    <w:rsid w:val="00346302"/>
    <w:rsid w:val="003A11EE"/>
    <w:rsid w:val="003A682E"/>
    <w:rsid w:val="003C6510"/>
    <w:rsid w:val="003F5E13"/>
    <w:rsid w:val="004068AC"/>
    <w:rsid w:val="00416567"/>
    <w:rsid w:val="00434D52"/>
    <w:rsid w:val="00492B89"/>
    <w:rsid w:val="004A06BD"/>
    <w:rsid w:val="004A0B05"/>
    <w:rsid w:val="004C221F"/>
    <w:rsid w:val="004E0045"/>
    <w:rsid w:val="004F4F53"/>
    <w:rsid w:val="00515862"/>
    <w:rsid w:val="0053192C"/>
    <w:rsid w:val="00536CCB"/>
    <w:rsid w:val="005405D1"/>
    <w:rsid w:val="00541DE2"/>
    <w:rsid w:val="00550E77"/>
    <w:rsid w:val="005537CB"/>
    <w:rsid w:val="0056545C"/>
    <w:rsid w:val="005A24CE"/>
    <w:rsid w:val="005D0EE2"/>
    <w:rsid w:val="005D2049"/>
    <w:rsid w:val="005E5A57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F70"/>
    <w:rsid w:val="006A4179"/>
    <w:rsid w:val="006C38BE"/>
    <w:rsid w:val="006E0FA1"/>
    <w:rsid w:val="007224E5"/>
    <w:rsid w:val="007229F5"/>
    <w:rsid w:val="00754E5E"/>
    <w:rsid w:val="0077453E"/>
    <w:rsid w:val="007954F1"/>
    <w:rsid w:val="00795F8E"/>
    <w:rsid w:val="007D0CAD"/>
    <w:rsid w:val="007E3C73"/>
    <w:rsid w:val="008344C1"/>
    <w:rsid w:val="00841D65"/>
    <w:rsid w:val="008648B6"/>
    <w:rsid w:val="008C15F7"/>
    <w:rsid w:val="008C1B41"/>
    <w:rsid w:val="008C3FC8"/>
    <w:rsid w:val="008D4BAA"/>
    <w:rsid w:val="008E0228"/>
    <w:rsid w:val="00926DF9"/>
    <w:rsid w:val="0092745E"/>
    <w:rsid w:val="00947572"/>
    <w:rsid w:val="00951CBF"/>
    <w:rsid w:val="009612E8"/>
    <w:rsid w:val="00985E8C"/>
    <w:rsid w:val="009A383E"/>
    <w:rsid w:val="009B4CBA"/>
    <w:rsid w:val="009C1C76"/>
    <w:rsid w:val="009C51DB"/>
    <w:rsid w:val="00A028AF"/>
    <w:rsid w:val="00A228E9"/>
    <w:rsid w:val="00A4397E"/>
    <w:rsid w:val="00A44DFD"/>
    <w:rsid w:val="00A72DFC"/>
    <w:rsid w:val="00AA6981"/>
    <w:rsid w:val="00AC1C1E"/>
    <w:rsid w:val="00AE080E"/>
    <w:rsid w:val="00AF2CA4"/>
    <w:rsid w:val="00B452D9"/>
    <w:rsid w:val="00B52933"/>
    <w:rsid w:val="00B6040E"/>
    <w:rsid w:val="00C407F6"/>
    <w:rsid w:val="00C4298D"/>
    <w:rsid w:val="00C53A84"/>
    <w:rsid w:val="00C54C43"/>
    <w:rsid w:val="00C7739C"/>
    <w:rsid w:val="00C80F04"/>
    <w:rsid w:val="00CB1D2C"/>
    <w:rsid w:val="00CE088C"/>
    <w:rsid w:val="00CE552E"/>
    <w:rsid w:val="00CF352F"/>
    <w:rsid w:val="00D05A40"/>
    <w:rsid w:val="00D12EB7"/>
    <w:rsid w:val="00D23553"/>
    <w:rsid w:val="00D307EA"/>
    <w:rsid w:val="00D51B26"/>
    <w:rsid w:val="00D806F9"/>
    <w:rsid w:val="00D8575C"/>
    <w:rsid w:val="00DA06CA"/>
    <w:rsid w:val="00DC0E70"/>
    <w:rsid w:val="00DC60BC"/>
    <w:rsid w:val="00DD6D77"/>
    <w:rsid w:val="00DE79F2"/>
    <w:rsid w:val="00E86FDC"/>
    <w:rsid w:val="00E93FF1"/>
    <w:rsid w:val="00EC071F"/>
    <w:rsid w:val="00EE47DE"/>
    <w:rsid w:val="00F03391"/>
    <w:rsid w:val="00F131E3"/>
    <w:rsid w:val="00F13E19"/>
    <w:rsid w:val="00F32E38"/>
    <w:rsid w:val="00F3411B"/>
    <w:rsid w:val="00F43412"/>
    <w:rsid w:val="00F91B5B"/>
    <w:rsid w:val="00FB6C46"/>
    <w:rsid w:val="00FC4A8D"/>
    <w:rsid w:val="00FD3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5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nhideWhenUsed/>
    <w:rsid w:val="00A228E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B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5367"/>
  </w:style>
  <w:style w:type="paragraph" w:styleId="a8">
    <w:name w:val="footer"/>
    <w:basedOn w:val="a"/>
    <w:link w:val="a9"/>
    <w:uiPriority w:val="99"/>
    <w:semiHidden/>
    <w:unhideWhenUsed/>
    <w:rsid w:val="000B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5367"/>
  </w:style>
  <w:style w:type="paragraph" w:customStyle="1" w:styleId="ConsPlusNormal">
    <w:name w:val="ConsPlusNormal"/>
    <w:link w:val="ConsPlusNormal1"/>
    <w:rsid w:val="000B5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B5367"/>
    <w:rPr>
      <w:rFonts w:ascii="Times New Roman" w:eastAsia="Calibri" w:hAnsi="Times New Roman" w:cs="Times New Roman"/>
      <w:sz w:val="28"/>
    </w:rPr>
  </w:style>
  <w:style w:type="character" w:customStyle="1" w:styleId="ConsPlusNormal1">
    <w:name w:val="ConsPlusNormal1"/>
    <w:link w:val="ConsPlusNormal"/>
    <w:locked/>
    <w:rsid w:val="0016056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0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0562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434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User</cp:lastModifiedBy>
  <cp:revision>26</cp:revision>
  <cp:lastPrinted>2020-03-24T04:33:00Z</cp:lastPrinted>
  <dcterms:created xsi:type="dcterms:W3CDTF">2020-03-24T02:40:00Z</dcterms:created>
  <dcterms:modified xsi:type="dcterms:W3CDTF">2023-12-01T07:24:00Z</dcterms:modified>
</cp:coreProperties>
</file>