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Pr="00531EDF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531EDF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3D5F475C" w14:textId="77777777" w:rsidR="000A681D" w:rsidRPr="00531EDF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6A73CB55" w:rsidR="00DB39EE" w:rsidRPr="00FF171B" w:rsidRDefault="00782DF5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>14.04.2025</w:t>
      </w:r>
      <w:r w:rsidR="00D164F4"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C31FA9"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531EDF"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31FA9"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B39EE"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20815" w:rsidRPr="00720815">
        <w:rPr>
          <w:rFonts w:ascii="Times New Roman" w:hAnsi="Times New Roman" w:cs="Times New Roman"/>
          <w:color w:val="000000" w:themeColor="text1"/>
          <w:sz w:val="28"/>
          <w:szCs w:val="28"/>
        </w:rPr>
        <w:t>37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AF958" w14:textId="48885924" w:rsidR="00D164F4" w:rsidRPr="00D164F4" w:rsidRDefault="000B116D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4BC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</w:t>
      </w:r>
      <w:r w:rsidRPr="005D64BC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 w:rsidR="00782DF5">
        <w:rPr>
          <w:rFonts w:ascii="Times New Roman" w:hAnsi="Times New Roman" w:cs="Times New Roman"/>
          <w:sz w:val="28"/>
          <w:szCs w:val="28"/>
        </w:rPr>
        <w:t xml:space="preserve"> за 1 квартал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00B9C7" w14:textId="3BD52022" w:rsidR="00FF3083" w:rsidRPr="00D855D1" w:rsidRDefault="000B116D" w:rsidP="00FF3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083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 w:rsidR="00FF3083" w:rsidRPr="00FF3083">
        <w:rPr>
          <w:rFonts w:ascii="Times New Roman" w:hAnsi="Times New Roman" w:cs="Times New Roman"/>
          <w:sz w:val="28"/>
          <w:szCs w:val="28"/>
        </w:rPr>
        <w:t>1</w:t>
      </w:r>
      <w:r w:rsidRPr="00FF3083">
        <w:rPr>
          <w:rFonts w:ascii="Times New Roman" w:hAnsi="Times New Roman" w:cs="Times New Roman"/>
          <w:sz w:val="28"/>
          <w:szCs w:val="28"/>
        </w:rPr>
        <w:t xml:space="preserve"> Положения «</w:t>
      </w:r>
      <w:r w:rsidR="00FF3083" w:rsidRPr="00FF3083">
        <w:rPr>
          <w:rFonts w:ascii="Times New Roman" w:hAnsi="Times New Roman" w:cs="Times New Roman"/>
          <w:sz w:val="28"/>
          <w:szCs w:val="28"/>
        </w:rPr>
        <w:t>О бюджетном процессе в Покровском сельском поселении Омского муниципального района Омской области</w:t>
      </w:r>
      <w:r w:rsidRPr="00FF3083">
        <w:rPr>
          <w:rFonts w:ascii="Times New Roman" w:hAnsi="Times New Roman" w:cs="Times New Roman"/>
          <w:sz w:val="28"/>
          <w:szCs w:val="28"/>
        </w:rPr>
        <w:t xml:space="preserve">», утвержденного решением Совета </w:t>
      </w:r>
      <w:r w:rsidR="00FF3083" w:rsidRPr="00FF3083">
        <w:rPr>
          <w:rFonts w:ascii="Times New Roman" w:hAnsi="Times New Roman"/>
          <w:bCs/>
          <w:sz w:val="28"/>
          <w:szCs w:val="28"/>
        </w:rPr>
        <w:t>Покровского</w:t>
      </w:r>
      <w:r w:rsidR="00FF3083" w:rsidRPr="00FF3083">
        <w:rPr>
          <w:rFonts w:ascii="Times New Roman" w:hAnsi="Times New Roman" w:cs="Times New Roman"/>
          <w:sz w:val="28"/>
          <w:szCs w:val="28"/>
        </w:rPr>
        <w:t xml:space="preserve"> </w:t>
      </w:r>
      <w:r w:rsidRPr="00FF3083"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 от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30.09.2013</w:t>
      </w:r>
      <w:r w:rsidRPr="00FF3083">
        <w:rPr>
          <w:rFonts w:ascii="Times New Roman" w:hAnsi="Times New Roman"/>
          <w:sz w:val="28"/>
          <w:szCs w:val="28"/>
        </w:rPr>
        <w:t xml:space="preserve"> №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FF3083">
        <w:rPr>
          <w:rFonts w:ascii="Times New Roman" w:hAnsi="Times New Roman" w:cs="Times New Roman"/>
          <w:sz w:val="28"/>
          <w:szCs w:val="28"/>
        </w:rPr>
        <w:t>,</w:t>
      </w:r>
    </w:p>
    <w:p w14:paraId="485CD99B" w14:textId="77777777" w:rsidR="00CA0A90" w:rsidRPr="00D855D1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E195" w14:textId="77777777" w:rsidR="00CA0A90" w:rsidRPr="00D855D1" w:rsidRDefault="00CA0A90" w:rsidP="000A68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151ED58B" w14:textId="77777777" w:rsidR="003C1E83" w:rsidRDefault="003C1E83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FA698" w14:textId="11694F4B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бюджета </w:t>
      </w:r>
      <w:r w:rsidR="00234509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</w:t>
      </w:r>
      <w:r w:rsidR="007C177D"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</w:t>
      </w:r>
      <w:r w:rsidR="000B3F5F">
        <w:rPr>
          <w:rFonts w:ascii="Times New Roman" w:hAnsi="Times New Roman" w:cs="Times New Roman"/>
          <w:color w:val="000000" w:themeColor="text1"/>
          <w:sz w:val="28"/>
          <w:szCs w:val="28"/>
        </w:rPr>
        <w:t>области за 1 квартал 2025</w:t>
      </w:r>
      <w:r w:rsidRPr="00AF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доходам </w:t>
      </w:r>
      <w:r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0B3F5F"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>3 004 812,98</w:t>
      </w:r>
      <w:r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расходам в сумме </w:t>
      </w:r>
      <w:r w:rsidR="000B3F5F"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>2 246 045,40 рублей, с превышением доходов над расходами (профицит</w:t>
      </w:r>
      <w:r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в сумме </w:t>
      </w:r>
      <w:r w:rsidR="002448C5"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0B3F5F"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>758 767,58</w:t>
      </w:r>
      <w:r w:rsidR="00141EA1"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3F5F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14:paraId="4E56ED7C" w14:textId="77777777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Утвердить:</w:t>
      </w:r>
    </w:p>
    <w:p w14:paraId="77E186D5" w14:textId="27438D04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доходам ме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 за 1 квартал 2025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1 к настоящему постановлению;</w:t>
      </w:r>
    </w:p>
    <w:p w14:paraId="21FEA2F3" w14:textId="4EBA89C5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Исполнение бюдже</w:t>
      </w:r>
      <w:bookmarkStart w:id="0" w:name="_GoBack"/>
      <w:bookmarkEnd w:id="0"/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разделам и подразделам функциональной классификации расходов бюджетов Россий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 за 1 квартал 2025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2 к настоящему постановлению;</w:t>
      </w:r>
    </w:p>
    <w:p w14:paraId="40BE0AA3" w14:textId="0354EE86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ведомственной структуре рас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t>ходов бюджетов за 1 квартал 2025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3 к настоящему постановлению;</w:t>
      </w:r>
    </w:p>
    <w:p w14:paraId="55AAD832" w14:textId="387A85E9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целевым статьям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t>сходов бюджета за 1 квартал 2025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4 к настоящему постановлению;</w:t>
      </w:r>
    </w:p>
    <w:p w14:paraId="1634CCDC" w14:textId="1A45841A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кодам классификации источников финансирования дефи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t>цитов бюджетов за 1 квартал 2025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5 к настоящему постановлению;</w:t>
      </w:r>
    </w:p>
    <w:p w14:paraId="02A3CD79" w14:textId="55B34CB3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Расходование средств резервного фонда 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за 1 квартал 2025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6 к настоящему постановлению.</w:t>
      </w:r>
    </w:p>
    <w:p w14:paraId="7A03EB1A" w14:textId="395E3A2F" w:rsid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направить отчет об исполнении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782DF5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 за 1 квартал 2025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Совет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151E5A25" w14:textId="0C684F78" w:rsidR="00F02A41" w:rsidRPr="00F02A41" w:rsidRDefault="00F02A41" w:rsidP="00F0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02A41">
        <w:rPr>
          <w:rFonts w:ascii="Times New Roman" w:hAnsi="Times New Roman" w:cs="Times New Roman"/>
          <w:sz w:val="28"/>
          <w:szCs w:val="28"/>
        </w:rPr>
        <w:t>Внесенные изменения опубликовать в средствах массовой информации или обнародовать.</w:t>
      </w:r>
    </w:p>
    <w:p w14:paraId="52EFEAA2" w14:textId="25C4DD3E" w:rsidR="00511E78" w:rsidRPr="00C31FA9" w:rsidRDefault="00F02A41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11E78" w:rsidRPr="00C31FA9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E75C1E" w14:textId="77777777" w:rsidR="00CB2E44" w:rsidRPr="00B04EF8" w:rsidRDefault="00CB2E44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4DC31" w14:textId="63854298" w:rsidR="00FC2667" w:rsidRPr="00FC2667" w:rsidRDefault="00CA0A90" w:rsidP="009A06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А. И. Шафрик</w:t>
      </w:r>
    </w:p>
    <w:sectPr w:rsidR="00FC2667" w:rsidRPr="00FC2667" w:rsidSect="00E842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C5849" w14:textId="77777777" w:rsidR="008D602F" w:rsidRDefault="008D602F" w:rsidP="00CB31F7">
      <w:pPr>
        <w:spacing w:after="0" w:line="240" w:lineRule="auto"/>
      </w:pPr>
      <w:r>
        <w:separator/>
      </w:r>
    </w:p>
  </w:endnote>
  <w:endnote w:type="continuationSeparator" w:id="0">
    <w:p w14:paraId="20DC0EB8" w14:textId="77777777" w:rsidR="008D602F" w:rsidRDefault="008D602F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30127" w14:textId="77777777" w:rsidR="008D602F" w:rsidRDefault="008D602F" w:rsidP="00CB31F7">
      <w:pPr>
        <w:spacing w:after="0" w:line="240" w:lineRule="auto"/>
      </w:pPr>
      <w:r>
        <w:separator/>
      </w:r>
    </w:p>
  </w:footnote>
  <w:footnote w:type="continuationSeparator" w:id="0">
    <w:p w14:paraId="6596A625" w14:textId="77777777" w:rsidR="008D602F" w:rsidRDefault="008D602F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pPr>
        <w:ind w:left="0" w:firstLine="0"/>
      </w:pPr>
      <w:rPr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64010"/>
    <w:rsid w:val="000673F3"/>
    <w:rsid w:val="00070EBC"/>
    <w:rsid w:val="00074DE2"/>
    <w:rsid w:val="000943FD"/>
    <w:rsid w:val="000A681D"/>
    <w:rsid w:val="000A7372"/>
    <w:rsid w:val="000B116D"/>
    <w:rsid w:val="000B3F5F"/>
    <w:rsid w:val="000D3AB3"/>
    <w:rsid w:val="000D7C34"/>
    <w:rsid w:val="001004A1"/>
    <w:rsid w:val="00121383"/>
    <w:rsid w:val="00141EA1"/>
    <w:rsid w:val="001B7227"/>
    <w:rsid w:val="001C36D9"/>
    <w:rsid w:val="001C45C4"/>
    <w:rsid w:val="001D0E85"/>
    <w:rsid w:val="00211461"/>
    <w:rsid w:val="002134BC"/>
    <w:rsid w:val="00223453"/>
    <w:rsid w:val="00234509"/>
    <w:rsid w:val="00240AB6"/>
    <w:rsid w:val="002448C5"/>
    <w:rsid w:val="00257879"/>
    <w:rsid w:val="002717A4"/>
    <w:rsid w:val="0029541C"/>
    <w:rsid w:val="002B0D4F"/>
    <w:rsid w:val="002F058A"/>
    <w:rsid w:val="002F56CC"/>
    <w:rsid w:val="002F5F16"/>
    <w:rsid w:val="0036524C"/>
    <w:rsid w:val="003848FB"/>
    <w:rsid w:val="00385FFC"/>
    <w:rsid w:val="003A21C6"/>
    <w:rsid w:val="003C1E83"/>
    <w:rsid w:val="003E4B61"/>
    <w:rsid w:val="003F3F5F"/>
    <w:rsid w:val="0046569A"/>
    <w:rsid w:val="00472536"/>
    <w:rsid w:val="004B6EDC"/>
    <w:rsid w:val="004C2A94"/>
    <w:rsid w:val="004D35EF"/>
    <w:rsid w:val="004F3873"/>
    <w:rsid w:val="00511E78"/>
    <w:rsid w:val="00531EDF"/>
    <w:rsid w:val="00537CA1"/>
    <w:rsid w:val="005442BA"/>
    <w:rsid w:val="005552BD"/>
    <w:rsid w:val="0059488C"/>
    <w:rsid w:val="005C54E3"/>
    <w:rsid w:val="005C72C0"/>
    <w:rsid w:val="005E222B"/>
    <w:rsid w:val="00603ADD"/>
    <w:rsid w:val="0060685D"/>
    <w:rsid w:val="0062761A"/>
    <w:rsid w:val="00671A01"/>
    <w:rsid w:val="00676B6E"/>
    <w:rsid w:val="00691172"/>
    <w:rsid w:val="006D0C7F"/>
    <w:rsid w:val="00700FD2"/>
    <w:rsid w:val="00720815"/>
    <w:rsid w:val="00720ADF"/>
    <w:rsid w:val="00753441"/>
    <w:rsid w:val="00782DF5"/>
    <w:rsid w:val="00791089"/>
    <w:rsid w:val="007C177D"/>
    <w:rsid w:val="007C75B5"/>
    <w:rsid w:val="00811537"/>
    <w:rsid w:val="00833A98"/>
    <w:rsid w:val="00855491"/>
    <w:rsid w:val="008719C8"/>
    <w:rsid w:val="00893349"/>
    <w:rsid w:val="008A6298"/>
    <w:rsid w:val="008B2A57"/>
    <w:rsid w:val="008B3060"/>
    <w:rsid w:val="008D2587"/>
    <w:rsid w:val="008D602F"/>
    <w:rsid w:val="008E240E"/>
    <w:rsid w:val="008E6D37"/>
    <w:rsid w:val="008F61A5"/>
    <w:rsid w:val="00923799"/>
    <w:rsid w:val="00932ABE"/>
    <w:rsid w:val="00943E6B"/>
    <w:rsid w:val="00950D27"/>
    <w:rsid w:val="009566AA"/>
    <w:rsid w:val="009609B8"/>
    <w:rsid w:val="009A06AF"/>
    <w:rsid w:val="009C082A"/>
    <w:rsid w:val="00A02B51"/>
    <w:rsid w:val="00A0695A"/>
    <w:rsid w:val="00A5591B"/>
    <w:rsid w:val="00A567AF"/>
    <w:rsid w:val="00A67166"/>
    <w:rsid w:val="00A8297C"/>
    <w:rsid w:val="00A91B4E"/>
    <w:rsid w:val="00AF3386"/>
    <w:rsid w:val="00B04080"/>
    <w:rsid w:val="00B04EF8"/>
    <w:rsid w:val="00B12E64"/>
    <w:rsid w:val="00B31057"/>
    <w:rsid w:val="00B406AE"/>
    <w:rsid w:val="00B6138C"/>
    <w:rsid w:val="00B90E6D"/>
    <w:rsid w:val="00BE2306"/>
    <w:rsid w:val="00BE5546"/>
    <w:rsid w:val="00C23F3F"/>
    <w:rsid w:val="00C31FA9"/>
    <w:rsid w:val="00C63F65"/>
    <w:rsid w:val="00C75573"/>
    <w:rsid w:val="00CA0A90"/>
    <w:rsid w:val="00CB2E44"/>
    <w:rsid w:val="00CB31F7"/>
    <w:rsid w:val="00D164F4"/>
    <w:rsid w:val="00D27E22"/>
    <w:rsid w:val="00D31681"/>
    <w:rsid w:val="00D77DF8"/>
    <w:rsid w:val="00D80D1C"/>
    <w:rsid w:val="00D8319E"/>
    <w:rsid w:val="00D855D1"/>
    <w:rsid w:val="00D96755"/>
    <w:rsid w:val="00DB39EE"/>
    <w:rsid w:val="00DC5C78"/>
    <w:rsid w:val="00DD7EEC"/>
    <w:rsid w:val="00E1033D"/>
    <w:rsid w:val="00E53BFA"/>
    <w:rsid w:val="00E55420"/>
    <w:rsid w:val="00E6730D"/>
    <w:rsid w:val="00E676E5"/>
    <w:rsid w:val="00E84253"/>
    <w:rsid w:val="00EB6227"/>
    <w:rsid w:val="00ED4E7D"/>
    <w:rsid w:val="00ED715F"/>
    <w:rsid w:val="00EE17F6"/>
    <w:rsid w:val="00EE3E59"/>
    <w:rsid w:val="00EF79F0"/>
    <w:rsid w:val="00F0010D"/>
    <w:rsid w:val="00F02A41"/>
    <w:rsid w:val="00F11151"/>
    <w:rsid w:val="00F11358"/>
    <w:rsid w:val="00F12154"/>
    <w:rsid w:val="00F334E9"/>
    <w:rsid w:val="00F336CC"/>
    <w:rsid w:val="00F45CB9"/>
    <w:rsid w:val="00F81A41"/>
    <w:rsid w:val="00F971F7"/>
    <w:rsid w:val="00FB62D7"/>
    <w:rsid w:val="00FC2667"/>
    <w:rsid w:val="00FE5538"/>
    <w:rsid w:val="00FF171B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7F6D0-9E6A-46D2-AB0D-F00F96B4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86</cp:revision>
  <cp:lastPrinted>2022-02-01T09:54:00Z</cp:lastPrinted>
  <dcterms:created xsi:type="dcterms:W3CDTF">2020-07-20T10:52:00Z</dcterms:created>
  <dcterms:modified xsi:type="dcterms:W3CDTF">2025-04-14T06:10:00Z</dcterms:modified>
</cp:coreProperties>
</file>