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auto"/>
        <w:spacing w:after="216" w:line="260" w:lineRule="exact"/>
        <w:ind w:right="40"/>
      </w:pPr>
    </w:p>
    <w:p>
      <w:pPr>
        <w:pStyle w:val="6"/>
        <w:shd w:val="clear" w:color="auto" w:fill="auto"/>
        <w:spacing w:after="216" w:line="260" w:lineRule="exact"/>
        <w:ind w:right="40" w:firstLine="708"/>
      </w:pPr>
    </w:p>
    <w:p>
      <w:pPr>
        <w:pStyle w:val="6"/>
        <w:shd w:val="clear" w:color="auto" w:fill="auto"/>
        <w:spacing w:after="216" w:line="260" w:lineRule="exact"/>
        <w:ind w:right="40" w:firstLine="708"/>
      </w:pPr>
      <w:r>
        <w:t>ОМСКИЙ МУНИЦИПАЛЬНЫЙ РАЙОН ОМСКОЙ ОБЛАСТИ</w:t>
      </w:r>
    </w:p>
    <w:p>
      <w:pPr>
        <w:pStyle w:val="8"/>
        <w:keepNext/>
        <w:keepLines/>
        <w:shd w:val="clear" w:color="auto" w:fill="auto"/>
        <w:spacing w:before="0" w:after="737" w:line="370" w:lineRule="exact"/>
        <w:ind w:right="40"/>
      </w:pPr>
      <w:bookmarkStart w:id="0" w:name="bookmark0"/>
      <w:r>
        <w:rPr>
          <w:rStyle w:val="9"/>
          <w:b/>
          <w:bCs/>
        </w:rPr>
        <w:t>Администрация Покровского сельского поселения</w:t>
      </w:r>
      <w:bookmarkEnd w:id="0"/>
    </w:p>
    <w:p>
      <w:pPr>
        <w:pStyle w:val="11"/>
        <w:keepNext/>
        <w:keepLines/>
        <w:shd w:val="clear" w:color="auto" w:fill="auto"/>
        <w:spacing w:before="0" w:after="346" w:line="300" w:lineRule="exact"/>
        <w:ind w:right="40"/>
      </w:pPr>
      <w:bookmarkStart w:id="1" w:name="bookmark1"/>
      <w:r>
        <w:t>ПОСТАНОВЛЕНИЕ</w:t>
      </w:r>
      <w:bookmarkEnd w:id="1"/>
    </w:p>
    <w:p>
      <w:pPr>
        <w:pStyle w:val="13"/>
        <w:shd w:val="clear" w:color="auto" w:fill="auto"/>
        <w:spacing w:before="0" w:after="290" w:line="300" w:lineRule="exact"/>
        <w:ind w:left="20"/>
        <w:rPr>
          <w:i w:val="0"/>
          <w:iCs w:val="0"/>
          <w:spacing w:val="0"/>
          <w:sz w:val="24"/>
          <w:szCs w:val="24"/>
        </w:rPr>
      </w:pPr>
      <w:r>
        <w:rPr>
          <w:rStyle w:val="14"/>
          <w:i w:val="0"/>
          <w:iCs w:val="0"/>
          <w:sz w:val="24"/>
          <w:szCs w:val="24"/>
        </w:rPr>
        <w:t xml:space="preserve">от </w:t>
      </w:r>
      <w:r>
        <w:rPr>
          <w:rStyle w:val="15"/>
          <w:i w:val="0"/>
          <w:iCs w:val="0"/>
          <w:sz w:val="24"/>
          <w:szCs w:val="24"/>
          <w:u w:val="none"/>
        </w:rPr>
        <w:t xml:space="preserve">04.02.2020 </w:t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ab/>
      </w:r>
      <w:r>
        <w:rPr>
          <w:rStyle w:val="15"/>
          <w:i w:val="0"/>
          <w:iCs w:val="0"/>
          <w:sz w:val="24"/>
          <w:szCs w:val="24"/>
          <w:u w:val="none"/>
        </w:rPr>
        <w:t>№ 3</w:t>
      </w:r>
    </w:p>
    <w:p>
      <w:pPr>
        <w:pStyle w:val="18"/>
        <w:shd w:val="clear" w:color="auto" w:fill="auto"/>
        <w:spacing w:before="0" w:after="304"/>
        <w:ind w:left="20" w:right="20"/>
        <w:rPr>
          <w:sz w:val="24"/>
          <w:szCs w:val="24"/>
        </w:rPr>
      </w:pPr>
      <w:bookmarkStart w:id="2" w:name="_GoBack"/>
      <w:r>
        <w:rPr>
          <w:sz w:val="24"/>
          <w:szCs w:val="24"/>
        </w:rPr>
        <w:t>Об утверждении отчета об исполнении бюджета Покровского сельского поселения Омского муниципального района  Омской области за 2019 года</w:t>
      </w:r>
    </w:p>
    <w:bookmarkEnd w:id="2"/>
    <w:p>
      <w:pPr>
        <w:pStyle w:val="18"/>
        <w:shd w:val="clear" w:color="auto" w:fill="auto"/>
        <w:spacing w:before="0" w:after="33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>В соответствии с Бюджетным кодексом Российской Федерации,  Положением «О бюджетном процессе в Покровском сельском поселении Омского муниципального района Омской области», утвержденного решением Совета Покровского сельского поселения Омского муниципального района Омской области от 30.09.2013 г. № 24.</w:t>
      </w:r>
    </w:p>
    <w:p>
      <w:pPr>
        <w:pStyle w:val="18"/>
        <w:shd w:val="clear" w:color="auto" w:fill="auto"/>
        <w:spacing w:before="0" w:after="298" w:line="240" w:lineRule="auto"/>
        <w:ind w:left="23" w:firstLine="680"/>
        <w:contextualSpacing/>
        <w:rPr>
          <w:sz w:val="24"/>
          <w:szCs w:val="24"/>
        </w:rPr>
      </w:pPr>
    </w:p>
    <w:p>
      <w:pPr>
        <w:pStyle w:val="18"/>
        <w:shd w:val="clear" w:color="auto" w:fill="auto"/>
        <w:spacing w:before="0" w:after="298" w:line="240" w:lineRule="auto"/>
        <w:ind w:left="23" w:firstLine="680"/>
        <w:contextualSpacing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>
      <w:pPr>
        <w:pStyle w:val="18"/>
        <w:numPr>
          <w:ilvl w:val="0"/>
          <w:numId w:val="1"/>
        </w:numPr>
        <w:shd w:val="clear" w:color="auto" w:fill="auto"/>
        <w:tabs>
          <w:tab w:val="left" w:pos="950"/>
        </w:tabs>
        <w:spacing w:before="0" w:after="0" w:line="240" w:lineRule="auto"/>
        <w:ind w:left="23" w:firstLine="680"/>
        <w:contextualSpacing/>
        <w:rPr>
          <w:sz w:val="24"/>
          <w:szCs w:val="24"/>
        </w:rPr>
      </w:pPr>
      <w:r>
        <w:rPr>
          <w:sz w:val="24"/>
          <w:szCs w:val="24"/>
        </w:rPr>
        <w:t>Утвердить:</w:t>
      </w:r>
    </w:p>
    <w:p>
      <w:pPr>
        <w:pStyle w:val="18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>Отчет об исполнении бюджета Покровского сельского поселения Омского муниципального района Омской области за 2019 года по доходам  в сумме 8 664 734,84 рубля и расходам в сумме 7 888 502,73  рубля, с превышением доходов над расходами (профицит бюджета) в сумме 776 232,11  рублей.</w:t>
      </w:r>
    </w:p>
    <w:p>
      <w:pPr>
        <w:pStyle w:val="18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>Исполнение бюджета Покровского сельского  поселения Омского муниципального района Омской области по доходам за  2019 год согласно приложению № 1 к настоящему постановлению.</w:t>
      </w:r>
    </w:p>
    <w:p>
      <w:pPr>
        <w:pStyle w:val="18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Исполнение бюджетных ассигнований бюджета по разделам и подразделам классификации расходов бюджета Покровского  сельского поселения Омского муниципального района Омской области за 2019 год согласно приложению </w:t>
      </w:r>
    </w:p>
    <w:p>
      <w:pPr>
        <w:pStyle w:val="18"/>
        <w:shd w:val="clear" w:color="auto" w:fill="auto"/>
        <w:tabs>
          <w:tab w:val="left" w:pos="1009"/>
        </w:tabs>
        <w:spacing w:before="0" w:after="0" w:line="240" w:lineRule="auto"/>
        <w:ind w:left="23" w:right="20"/>
        <w:contextualSpacing/>
        <w:rPr>
          <w:sz w:val="24"/>
          <w:szCs w:val="24"/>
        </w:rPr>
      </w:pPr>
      <w:r>
        <w:rPr>
          <w:sz w:val="24"/>
          <w:szCs w:val="24"/>
        </w:rPr>
        <w:t>№ 2 к настоящему постановлению.</w:t>
      </w:r>
    </w:p>
    <w:p>
      <w:pPr>
        <w:pStyle w:val="18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>Отчет о расходовании средств  резервного фонда Администрации Покровского сельского поселения Омского муниципального района Омской области за 2019 год согласно приложению № 3 к настоящему постановлению.</w:t>
      </w:r>
    </w:p>
    <w:p>
      <w:pPr>
        <w:pStyle w:val="18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>Исполнение  источников финансирования дефицита бюджета Покровского сельского поселения Омского муниципального района Омской области по кодам классификации за 2019 год, согласно приложению № 4 к настоящему постановлению.</w:t>
      </w:r>
    </w:p>
    <w:p>
      <w:pPr>
        <w:pStyle w:val="18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>Направить отчет об исполнении бюджета Покровского сельского поселения Омского муниципального района Омской области за 2019 год в Совет Покровского сельского поселения Омского муниципального района Омской области.</w:t>
      </w:r>
    </w:p>
    <w:p>
      <w:pPr>
        <w:pStyle w:val="18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Опубликовать настоящее постановление в газете «Омский муниципальный вестник».</w:t>
      </w:r>
    </w:p>
    <w:p>
      <w:pPr>
        <w:pStyle w:val="18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Разместить настоящее постановление на официальном сайте </w:t>
      </w:r>
      <w:r>
        <w:rPr>
          <w:color w:val="282828"/>
          <w:sz w:val="24"/>
          <w:szCs w:val="24"/>
        </w:rPr>
        <w:t xml:space="preserve">Администрации Покровского сельского поселения </w:t>
      </w:r>
      <w:r>
        <w:rPr>
          <w:sz w:val="24"/>
          <w:szCs w:val="24"/>
        </w:rPr>
        <w:t>в сети Интернет.</w:t>
      </w:r>
    </w:p>
    <w:p>
      <w:pPr>
        <w:pStyle w:val="18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left="23" w:right="20" w:firstLine="680"/>
        <w:contextualSpacing/>
        <w:rPr>
          <w:sz w:val="24"/>
          <w:szCs w:val="24"/>
        </w:rPr>
      </w:pPr>
      <w:r>
        <w:rPr>
          <w:sz w:val="24"/>
          <w:szCs w:val="24"/>
        </w:rPr>
        <w:t>Контроль за исполнением настоящего постановления оставляю за собой.</w:t>
      </w:r>
    </w:p>
    <w:p>
      <w:pPr>
        <w:pStyle w:val="18"/>
        <w:shd w:val="clear" w:color="auto" w:fill="auto"/>
        <w:tabs>
          <w:tab w:val="left" w:pos="1042"/>
        </w:tabs>
        <w:spacing w:before="0" w:after="309" w:line="336" w:lineRule="exact"/>
        <w:ind w:right="20"/>
        <w:rPr>
          <w:sz w:val="24"/>
          <w:szCs w:val="24"/>
        </w:rPr>
      </w:pPr>
    </w:p>
    <w:p>
      <w:pPr>
        <w:pStyle w:val="18"/>
        <w:shd w:val="clear" w:color="auto" w:fill="auto"/>
        <w:tabs>
          <w:tab w:val="left" w:pos="5886"/>
          <w:tab w:val="left" w:pos="7830"/>
        </w:tabs>
        <w:spacing w:before="0" w:after="0" w:line="28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А.И. Шафрик</w:t>
      </w:r>
    </w:p>
    <w:p>
      <w:pPr>
        <w:pStyle w:val="27"/>
        <w:shd w:val="clear" w:color="auto" w:fill="auto"/>
        <w:spacing w:line="220" w:lineRule="exact"/>
        <w:ind w:right="40"/>
        <w:jc w:val="left"/>
        <w:rPr>
          <w:rStyle w:val="28"/>
          <w:rFonts w:eastAsia="Gulim"/>
          <w:sz w:val="18"/>
          <w:szCs w:val="18"/>
        </w:rPr>
      </w:pPr>
      <w:r>
        <w:rPr>
          <w:rStyle w:val="28"/>
          <w:rFonts w:eastAsia="Gulim"/>
          <w:sz w:val="18"/>
          <w:szCs w:val="18"/>
        </w:rPr>
        <w:t>Исп. Артемова Е.А. 39-16-71</w:t>
      </w:r>
    </w:p>
    <w:p>
      <w:pPr>
        <w:pStyle w:val="30"/>
        <w:shd w:val="clear" w:color="auto" w:fill="auto"/>
        <w:spacing w:after="521" w:line="240" w:lineRule="auto"/>
        <w:ind w:right="40"/>
        <w:contextualSpacing/>
        <w:jc w:val="left"/>
      </w:pPr>
      <w:r>
        <w:t xml:space="preserve">                                                                                                            </w:t>
      </w:r>
    </w:p>
    <w:p>
      <w:pPr>
        <w:pStyle w:val="30"/>
        <w:shd w:val="clear" w:color="auto" w:fill="auto"/>
        <w:spacing w:after="521" w:line="240" w:lineRule="auto"/>
        <w:ind w:left="-567" w:right="40" w:firstLine="567"/>
        <w:contextualSpacing/>
        <w:jc w:val="left"/>
        <w:rPr>
          <w:sz w:val="16"/>
          <w:szCs w:val="16"/>
        </w:rPr>
      </w:pPr>
    </w:p>
    <w:p>
      <w:pPr>
        <w:pStyle w:val="30"/>
        <w:shd w:val="clear" w:color="auto" w:fill="auto"/>
        <w:tabs>
          <w:tab w:val="left" w:pos="5954"/>
        </w:tabs>
        <w:spacing w:after="521" w:line="240" w:lineRule="auto"/>
        <w:ind w:right="40"/>
        <w:contextualSpacing/>
        <w:jc w:val="left"/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p>
      <w:pPr>
        <w:pStyle w:val="30"/>
        <w:shd w:val="clear" w:color="auto" w:fill="auto"/>
        <w:tabs>
          <w:tab w:val="left" w:pos="5954"/>
        </w:tabs>
        <w:spacing w:after="521" w:line="240" w:lineRule="auto"/>
        <w:ind w:right="40"/>
        <w:contextualSpacing/>
        <w:jc w:val="left"/>
        <w:rPr>
          <w:sz w:val="16"/>
          <w:szCs w:val="16"/>
        </w:rPr>
      </w:pPr>
    </w:p>
    <w:p>
      <w:pPr>
        <w:pStyle w:val="30"/>
        <w:shd w:val="clear" w:color="auto" w:fill="auto"/>
        <w:tabs>
          <w:tab w:val="left" w:pos="5954"/>
        </w:tabs>
        <w:spacing w:after="521" w:line="240" w:lineRule="auto"/>
        <w:ind w:right="40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Приложение № 3</w:t>
      </w:r>
    </w:p>
    <w:p>
      <w:pPr>
        <w:pStyle w:val="30"/>
        <w:shd w:val="clear" w:color="auto" w:fill="auto"/>
        <w:tabs>
          <w:tab w:val="left" w:pos="5954"/>
        </w:tabs>
        <w:spacing w:after="521" w:line="240" w:lineRule="auto"/>
        <w:ind w:left="-567" w:right="40" w:firstLine="567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к постановлению Администрации </w:t>
      </w:r>
    </w:p>
    <w:p>
      <w:pPr>
        <w:pStyle w:val="30"/>
        <w:shd w:val="clear" w:color="auto" w:fill="auto"/>
        <w:tabs>
          <w:tab w:val="left" w:pos="5954"/>
        </w:tabs>
        <w:spacing w:after="521" w:line="240" w:lineRule="auto"/>
        <w:ind w:left="-567" w:right="40" w:firstLine="567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Покровского сельского поселения</w:t>
      </w:r>
    </w:p>
    <w:p>
      <w:pPr>
        <w:pStyle w:val="30"/>
        <w:shd w:val="clear" w:color="auto" w:fill="auto"/>
        <w:tabs>
          <w:tab w:val="left" w:pos="5954"/>
        </w:tabs>
        <w:spacing w:after="521" w:line="240" w:lineRule="auto"/>
        <w:ind w:left="-567" w:right="40" w:firstLine="567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"Об исполнении бюджета Покровского</w:t>
      </w:r>
    </w:p>
    <w:p>
      <w:pPr>
        <w:pStyle w:val="30"/>
        <w:shd w:val="clear" w:color="auto" w:fill="auto"/>
        <w:tabs>
          <w:tab w:val="left" w:pos="5954"/>
        </w:tabs>
        <w:spacing w:after="521" w:line="240" w:lineRule="auto"/>
        <w:ind w:left="-567" w:right="40" w:firstLine="567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сельского поселения Омского муниципального</w:t>
      </w:r>
    </w:p>
    <w:p>
      <w:pPr>
        <w:pStyle w:val="30"/>
        <w:shd w:val="clear" w:color="auto" w:fill="auto"/>
        <w:tabs>
          <w:tab w:val="left" w:pos="5954"/>
        </w:tabs>
        <w:spacing w:after="521" w:line="240" w:lineRule="auto"/>
        <w:ind w:left="-567" w:right="40" w:firstLine="567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района Омской области за  2019 год"</w:t>
      </w:r>
    </w:p>
    <w:p>
      <w:pPr>
        <w:pStyle w:val="30"/>
        <w:shd w:val="clear" w:color="auto" w:fill="auto"/>
        <w:spacing w:after="521" w:line="240" w:lineRule="auto"/>
        <w:ind w:left="-567" w:right="40" w:firstLine="567"/>
        <w:contextualSpacing/>
        <w:jc w:val="left"/>
        <w:rPr>
          <w:rStyle w:val="31"/>
          <w:sz w:val="16"/>
          <w:szCs w:val="16"/>
        </w:rPr>
      </w:pPr>
      <w:r>
        <w:rPr>
          <w:rStyle w:val="31"/>
          <w:sz w:val="16"/>
          <w:szCs w:val="16"/>
          <w:u w:val="none"/>
        </w:rPr>
        <w:t xml:space="preserve">                                                                                                                                                      </w:t>
      </w:r>
      <w:r>
        <w:rPr>
          <w:rStyle w:val="31"/>
          <w:sz w:val="16"/>
          <w:szCs w:val="16"/>
        </w:rPr>
        <w:t xml:space="preserve"> от 04.02.2020  г. № 3</w:t>
      </w:r>
    </w:p>
    <w:tbl>
      <w:tblPr>
        <w:tblStyle w:val="4"/>
        <w:tblpPr w:leftFromText="180" w:rightFromText="180" w:vertAnchor="text" w:tblpX="141" w:tblpY="1201"/>
        <w:tblW w:w="48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908"/>
        <w:gridCol w:w="718"/>
        <w:gridCol w:w="1736"/>
        <w:gridCol w:w="1445"/>
        <w:gridCol w:w="1322"/>
        <w:gridCol w:w="1368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300" w:type="pct"/>
            <w:vMerge w:val="restar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872" w:type="pct"/>
            <w:gridSpan w:val="2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</w:t>
            </w:r>
          </w:p>
        </w:tc>
        <w:tc>
          <w:tcPr>
            <w:tcW w:w="931" w:type="pct"/>
            <w:vMerge w:val="restar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получателя</w:t>
            </w:r>
          </w:p>
        </w:tc>
        <w:tc>
          <w:tcPr>
            <w:tcW w:w="775" w:type="pct"/>
            <w:vMerge w:val="restar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выделения средств</w:t>
            </w:r>
          </w:p>
        </w:tc>
        <w:tc>
          <w:tcPr>
            <w:tcW w:w="709" w:type="pct"/>
            <w:vMerge w:val="restar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Назначено</w:t>
            </w:r>
          </w:p>
        </w:tc>
        <w:tc>
          <w:tcPr>
            <w:tcW w:w="734" w:type="pct"/>
            <w:vMerge w:val="restar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679" w:type="pct"/>
            <w:vMerge w:val="restar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исполнения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0" w:type="pct"/>
            <w:vMerge w:val="continue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38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931" w:type="pct"/>
            <w:vMerge w:val="continue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continue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  <w:vMerge w:val="continue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  <w:vMerge w:val="continue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vMerge w:val="continue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00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00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00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00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00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00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2878" w:type="pct"/>
            <w:gridSpan w:val="5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70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79" w:type="pct"/>
          </w:tcPr>
          <w:p>
            <w:pPr>
              <w:pStyle w:val="18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>
      <w:pPr>
        <w:pStyle w:val="18"/>
        <w:shd w:val="clear" w:color="auto" w:fill="auto"/>
        <w:tabs>
          <w:tab w:val="left" w:pos="1134"/>
        </w:tabs>
        <w:spacing w:before="0" w:after="0"/>
        <w:ind w:left="860" w:right="20"/>
        <w:jc w:val="center"/>
        <w:rPr>
          <w:sz w:val="24"/>
          <w:szCs w:val="24"/>
        </w:rPr>
      </w:pPr>
      <w:r>
        <w:rPr>
          <w:sz w:val="24"/>
          <w:szCs w:val="24"/>
        </w:rPr>
        <w:t>Отчет о расходовании средств резервного фонда Администрации Покровского сельского поселения за 2019 год</w:t>
      </w:r>
    </w:p>
    <w:p/>
    <w:p/>
    <w:p/>
    <w:p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 в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фонда Администрации Покровского  сельского поселения за 2019 год не производилось.</w:t>
      </w:r>
    </w:p>
    <w:p>
      <w:pPr>
        <w:rPr>
          <w:rFonts w:ascii="Times New Roman" w:hAnsi="Times New Roman" w:cs="Times New Roman"/>
        </w:rPr>
      </w:pPr>
    </w:p>
    <w:p/>
    <w:p/>
    <w:p/>
    <w:p/>
    <w:p/>
    <w:p/>
    <w:p/>
    <w:p/>
    <w:p/>
    <w:p/>
    <w:sectPr>
      <w:type w:val="continuous"/>
      <w:pgSz w:w="11909" w:h="16838"/>
      <w:pgMar w:top="567" w:right="852" w:bottom="1135" w:left="1701" w:header="0" w:footer="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Gulim">
    <w:altName w:val="Malgun Gothic"/>
    <w:panose1 w:val="020B0600000101010101"/>
    <w:charset w:val="81"/>
    <w:family w:val="roman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E1813"/>
    <w:multiLevelType w:val="multilevel"/>
    <w:tmpl w:val="462E1813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53830460"/>
    <w:multiLevelType w:val="multilevel"/>
    <w:tmpl w:val="53830460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4E"/>
    <w:rsid w:val="000055C3"/>
    <w:rsid w:val="000110D4"/>
    <w:rsid w:val="00030B54"/>
    <w:rsid w:val="00047177"/>
    <w:rsid w:val="00062063"/>
    <w:rsid w:val="000730B8"/>
    <w:rsid w:val="000A553D"/>
    <w:rsid w:val="000C1CF7"/>
    <w:rsid w:val="000D075E"/>
    <w:rsid w:val="000D5560"/>
    <w:rsid w:val="00121FCE"/>
    <w:rsid w:val="0012419A"/>
    <w:rsid w:val="0012751F"/>
    <w:rsid w:val="0013080A"/>
    <w:rsid w:val="00143576"/>
    <w:rsid w:val="001538A0"/>
    <w:rsid w:val="00154ABE"/>
    <w:rsid w:val="00165F47"/>
    <w:rsid w:val="00172FB2"/>
    <w:rsid w:val="00173F68"/>
    <w:rsid w:val="00176D3F"/>
    <w:rsid w:val="001B604E"/>
    <w:rsid w:val="001C71B7"/>
    <w:rsid w:val="00203F2C"/>
    <w:rsid w:val="00215F5E"/>
    <w:rsid w:val="00216E3E"/>
    <w:rsid w:val="00220884"/>
    <w:rsid w:val="00246EAB"/>
    <w:rsid w:val="0025043F"/>
    <w:rsid w:val="00264E50"/>
    <w:rsid w:val="0027063A"/>
    <w:rsid w:val="00296889"/>
    <w:rsid w:val="002C0478"/>
    <w:rsid w:val="002C22D4"/>
    <w:rsid w:val="002C67C7"/>
    <w:rsid w:val="002D1F17"/>
    <w:rsid w:val="002E597A"/>
    <w:rsid w:val="00304DAD"/>
    <w:rsid w:val="0031726E"/>
    <w:rsid w:val="00366880"/>
    <w:rsid w:val="003737FD"/>
    <w:rsid w:val="00387EC4"/>
    <w:rsid w:val="003933C7"/>
    <w:rsid w:val="003D5752"/>
    <w:rsid w:val="003F2718"/>
    <w:rsid w:val="00405D54"/>
    <w:rsid w:val="004505CB"/>
    <w:rsid w:val="0049109E"/>
    <w:rsid w:val="004934CC"/>
    <w:rsid w:val="004D20C9"/>
    <w:rsid w:val="004E5F29"/>
    <w:rsid w:val="004F1480"/>
    <w:rsid w:val="00506B87"/>
    <w:rsid w:val="00511D4C"/>
    <w:rsid w:val="00533DF7"/>
    <w:rsid w:val="00546A95"/>
    <w:rsid w:val="005570FF"/>
    <w:rsid w:val="00575343"/>
    <w:rsid w:val="0058470E"/>
    <w:rsid w:val="00597ED4"/>
    <w:rsid w:val="005C1497"/>
    <w:rsid w:val="005E29E1"/>
    <w:rsid w:val="005F5BAF"/>
    <w:rsid w:val="00616EDB"/>
    <w:rsid w:val="006232FA"/>
    <w:rsid w:val="00623738"/>
    <w:rsid w:val="00633999"/>
    <w:rsid w:val="006445CC"/>
    <w:rsid w:val="00656A8C"/>
    <w:rsid w:val="00670F86"/>
    <w:rsid w:val="006A1667"/>
    <w:rsid w:val="006A58B0"/>
    <w:rsid w:val="006B536B"/>
    <w:rsid w:val="0070583A"/>
    <w:rsid w:val="0071510D"/>
    <w:rsid w:val="007153D1"/>
    <w:rsid w:val="00726649"/>
    <w:rsid w:val="007A4C6C"/>
    <w:rsid w:val="007A5A85"/>
    <w:rsid w:val="007A6A42"/>
    <w:rsid w:val="007C386A"/>
    <w:rsid w:val="007F7829"/>
    <w:rsid w:val="00822BD2"/>
    <w:rsid w:val="00823095"/>
    <w:rsid w:val="0082549D"/>
    <w:rsid w:val="00834CE9"/>
    <w:rsid w:val="008365E7"/>
    <w:rsid w:val="008B1EB6"/>
    <w:rsid w:val="008C4B62"/>
    <w:rsid w:val="00911AF2"/>
    <w:rsid w:val="00923B1A"/>
    <w:rsid w:val="00927464"/>
    <w:rsid w:val="00935EDF"/>
    <w:rsid w:val="00957B36"/>
    <w:rsid w:val="00987A90"/>
    <w:rsid w:val="0099408D"/>
    <w:rsid w:val="009A0F68"/>
    <w:rsid w:val="009A4416"/>
    <w:rsid w:val="009B12CE"/>
    <w:rsid w:val="009C1B0C"/>
    <w:rsid w:val="009C362D"/>
    <w:rsid w:val="009E51C6"/>
    <w:rsid w:val="00A17718"/>
    <w:rsid w:val="00A26851"/>
    <w:rsid w:val="00A43BE9"/>
    <w:rsid w:val="00A55A4C"/>
    <w:rsid w:val="00A63F6F"/>
    <w:rsid w:val="00A648E1"/>
    <w:rsid w:val="00A81F29"/>
    <w:rsid w:val="00AA165C"/>
    <w:rsid w:val="00AC1181"/>
    <w:rsid w:val="00AD027F"/>
    <w:rsid w:val="00AD3183"/>
    <w:rsid w:val="00B177F1"/>
    <w:rsid w:val="00B327C7"/>
    <w:rsid w:val="00BB254A"/>
    <w:rsid w:val="00BB7AC3"/>
    <w:rsid w:val="00BD4FA0"/>
    <w:rsid w:val="00BE066A"/>
    <w:rsid w:val="00BE6E37"/>
    <w:rsid w:val="00C2449D"/>
    <w:rsid w:val="00C27251"/>
    <w:rsid w:val="00C45ACA"/>
    <w:rsid w:val="00CB0034"/>
    <w:rsid w:val="00CB0750"/>
    <w:rsid w:val="00CB7BB3"/>
    <w:rsid w:val="00CC0A96"/>
    <w:rsid w:val="00CF00BD"/>
    <w:rsid w:val="00D14DCF"/>
    <w:rsid w:val="00D2225A"/>
    <w:rsid w:val="00D231E1"/>
    <w:rsid w:val="00D40EEF"/>
    <w:rsid w:val="00D801D6"/>
    <w:rsid w:val="00D97DD2"/>
    <w:rsid w:val="00DA0FCC"/>
    <w:rsid w:val="00DB1BD3"/>
    <w:rsid w:val="00DB4158"/>
    <w:rsid w:val="00DC5866"/>
    <w:rsid w:val="00DF3541"/>
    <w:rsid w:val="00E00F17"/>
    <w:rsid w:val="00E1212A"/>
    <w:rsid w:val="00E26C47"/>
    <w:rsid w:val="00E31979"/>
    <w:rsid w:val="00E44358"/>
    <w:rsid w:val="00E53558"/>
    <w:rsid w:val="00E9503F"/>
    <w:rsid w:val="00EB08BF"/>
    <w:rsid w:val="00EE1FA5"/>
    <w:rsid w:val="00EE3D23"/>
    <w:rsid w:val="00F259F4"/>
    <w:rsid w:val="00F36141"/>
    <w:rsid w:val="00F4011D"/>
    <w:rsid w:val="00F40443"/>
    <w:rsid w:val="00F418D4"/>
    <w:rsid w:val="00F65FA7"/>
    <w:rsid w:val="00F6680A"/>
    <w:rsid w:val="00F8137E"/>
    <w:rsid w:val="00FD122A"/>
    <w:rsid w:val="00FE2A7F"/>
    <w:rsid w:val="00FF7658"/>
    <w:rsid w:val="6F3C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="Courier New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66CC"/>
      <w:u w:val="single"/>
    </w:rPr>
  </w:style>
  <w:style w:type="character" w:customStyle="1" w:styleId="5">
    <w:name w:val="Основной текст (2)_"/>
    <w:basedOn w:val="2"/>
    <w:link w:val="6"/>
    <w:uiPriority w:val="0"/>
    <w:rPr>
      <w:rFonts w:ascii="Times New Roman" w:hAnsi="Times New Roman" w:eastAsia="Times New Roman" w:cs="Times New Roman"/>
      <w:b/>
      <w:bCs/>
      <w:spacing w:val="10"/>
      <w:sz w:val="26"/>
      <w:szCs w:val="26"/>
      <w:u w:val="none"/>
    </w:rPr>
  </w:style>
  <w:style w:type="paragraph" w:customStyle="1" w:styleId="6">
    <w:name w:val="Основной текст (2)"/>
    <w:basedOn w:val="1"/>
    <w:link w:val="5"/>
    <w:qFormat/>
    <w:uiPriority w:val="0"/>
    <w:pPr>
      <w:shd w:val="clear" w:color="auto" w:fill="FFFFFF"/>
      <w:spacing w:after="300" w:line="0" w:lineRule="atLeast"/>
      <w:jc w:val="center"/>
    </w:pPr>
    <w:rPr>
      <w:rFonts w:ascii="Times New Roman" w:hAnsi="Times New Roman" w:eastAsia="Times New Roman" w:cs="Times New Roman"/>
      <w:b/>
      <w:bCs/>
      <w:spacing w:val="10"/>
      <w:sz w:val="26"/>
      <w:szCs w:val="26"/>
    </w:rPr>
  </w:style>
  <w:style w:type="character" w:customStyle="1" w:styleId="7">
    <w:name w:val="Заголовок №1_"/>
    <w:basedOn w:val="2"/>
    <w:link w:val="8"/>
    <w:uiPriority w:val="0"/>
    <w:rPr>
      <w:rFonts w:ascii="Times New Roman" w:hAnsi="Times New Roman" w:eastAsia="Times New Roman" w:cs="Times New Roman"/>
      <w:b/>
      <w:bCs/>
      <w:sz w:val="37"/>
      <w:szCs w:val="37"/>
      <w:u w:val="none"/>
    </w:rPr>
  </w:style>
  <w:style w:type="paragraph" w:customStyle="1" w:styleId="8">
    <w:name w:val="Заголовок №11"/>
    <w:basedOn w:val="1"/>
    <w:link w:val="7"/>
    <w:qFormat/>
    <w:uiPriority w:val="0"/>
    <w:pPr>
      <w:shd w:val="clear" w:color="auto" w:fill="FFFFFF"/>
      <w:spacing w:before="300" w:after="840" w:line="0" w:lineRule="atLeast"/>
      <w:jc w:val="center"/>
      <w:outlineLvl w:val="0"/>
    </w:pPr>
    <w:rPr>
      <w:rFonts w:ascii="Times New Roman" w:hAnsi="Times New Roman" w:eastAsia="Times New Roman" w:cs="Times New Roman"/>
      <w:b/>
      <w:bCs/>
      <w:sz w:val="37"/>
      <w:szCs w:val="37"/>
    </w:rPr>
  </w:style>
  <w:style w:type="character" w:customStyle="1" w:styleId="9">
    <w:name w:val="Заголовок №1"/>
    <w:basedOn w:val="7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37"/>
      <w:szCs w:val="37"/>
      <w:u w:val="single"/>
      <w:lang w:val="ru-RU"/>
    </w:rPr>
  </w:style>
  <w:style w:type="character" w:customStyle="1" w:styleId="10">
    <w:name w:val="Заголовок №2_"/>
    <w:basedOn w:val="2"/>
    <w:link w:val="11"/>
    <w:qFormat/>
    <w:uiPriority w:val="0"/>
    <w:rPr>
      <w:rFonts w:ascii="Times New Roman" w:hAnsi="Times New Roman" w:eastAsia="Times New Roman" w:cs="Times New Roman"/>
      <w:b/>
      <w:bCs/>
      <w:spacing w:val="20"/>
      <w:sz w:val="30"/>
      <w:szCs w:val="30"/>
      <w:u w:val="none"/>
    </w:rPr>
  </w:style>
  <w:style w:type="paragraph" w:customStyle="1" w:styleId="11">
    <w:name w:val="Заголовок №2"/>
    <w:basedOn w:val="1"/>
    <w:link w:val="10"/>
    <w:qFormat/>
    <w:uiPriority w:val="0"/>
    <w:pPr>
      <w:shd w:val="clear" w:color="auto" w:fill="FFFFFF"/>
      <w:spacing w:before="840" w:after="420" w:line="0" w:lineRule="atLeast"/>
      <w:jc w:val="center"/>
      <w:outlineLvl w:val="1"/>
    </w:pPr>
    <w:rPr>
      <w:rFonts w:ascii="Times New Roman" w:hAnsi="Times New Roman" w:eastAsia="Times New Roman" w:cs="Times New Roman"/>
      <w:b/>
      <w:bCs/>
      <w:spacing w:val="20"/>
      <w:sz w:val="30"/>
      <w:szCs w:val="30"/>
    </w:rPr>
  </w:style>
  <w:style w:type="character" w:customStyle="1" w:styleId="12">
    <w:name w:val="Основной текст (3)_"/>
    <w:basedOn w:val="2"/>
    <w:link w:val="13"/>
    <w:qFormat/>
    <w:uiPriority w:val="0"/>
    <w:rPr>
      <w:rFonts w:ascii="Times New Roman" w:hAnsi="Times New Roman" w:eastAsia="Times New Roman" w:cs="Times New Roman"/>
      <w:i/>
      <w:iCs/>
      <w:spacing w:val="10"/>
      <w:sz w:val="30"/>
      <w:szCs w:val="30"/>
      <w:u w:val="none"/>
    </w:rPr>
  </w:style>
  <w:style w:type="paragraph" w:customStyle="1" w:styleId="13">
    <w:name w:val="Основной текст (3)1"/>
    <w:basedOn w:val="1"/>
    <w:link w:val="12"/>
    <w:qFormat/>
    <w:uiPriority w:val="0"/>
    <w:pPr>
      <w:shd w:val="clear" w:color="auto" w:fill="FFFFFF"/>
      <w:spacing w:before="420" w:after="420" w:line="0" w:lineRule="atLeast"/>
      <w:jc w:val="both"/>
    </w:pPr>
    <w:rPr>
      <w:rFonts w:ascii="Times New Roman" w:hAnsi="Times New Roman" w:eastAsia="Times New Roman" w:cs="Times New Roman"/>
      <w:i/>
      <w:iCs/>
      <w:spacing w:val="10"/>
      <w:sz w:val="30"/>
      <w:szCs w:val="30"/>
    </w:rPr>
  </w:style>
  <w:style w:type="character" w:customStyle="1" w:styleId="14">
    <w:name w:val="Основной текст (3) + 14 pt;Не курсив;Интервал 0 pt"/>
    <w:basedOn w:val="12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5">
    <w:name w:val="Основной текст (3) + 14 pt;Не курсив;Интервал 0 pt1"/>
    <w:basedOn w:val="12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16">
    <w:name w:val="Основной текст (3)"/>
    <w:basedOn w:val="12"/>
    <w:uiPriority w:val="0"/>
    <w:rPr>
      <w:rFonts w:ascii="Times New Roman" w:hAnsi="Times New Roman" w:eastAsia="Times New Roman" w:cs="Times New Roman"/>
      <w:color w:val="000000"/>
      <w:spacing w:val="10"/>
      <w:w w:val="100"/>
      <w:position w:val="0"/>
      <w:sz w:val="30"/>
      <w:szCs w:val="30"/>
      <w:u w:val="single"/>
      <w:lang w:val="en-US"/>
    </w:rPr>
  </w:style>
  <w:style w:type="character" w:customStyle="1" w:styleId="17">
    <w:name w:val="Основной текст_"/>
    <w:basedOn w:val="2"/>
    <w:link w:val="18"/>
    <w:qFormat/>
    <w:uiPriority w:val="0"/>
    <w:rPr>
      <w:rFonts w:ascii="Times New Roman" w:hAnsi="Times New Roman" w:eastAsia="Times New Roman" w:cs="Times New Roman"/>
      <w:sz w:val="28"/>
      <w:szCs w:val="28"/>
      <w:u w:val="none"/>
    </w:rPr>
  </w:style>
  <w:style w:type="paragraph" w:customStyle="1" w:styleId="18">
    <w:name w:val="Основной текст1"/>
    <w:basedOn w:val="1"/>
    <w:link w:val="17"/>
    <w:qFormat/>
    <w:uiPriority w:val="0"/>
    <w:pPr>
      <w:shd w:val="clear" w:color="auto" w:fill="FFFFFF"/>
      <w:spacing w:before="420" w:after="300" w:line="322" w:lineRule="exact"/>
      <w:jc w:val="both"/>
    </w:pPr>
    <w:rPr>
      <w:rFonts w:ascii="Times New Roman" w:hAnsi="Times New Roman" w:eastAsia="Times New Roman" w:cs="Times New Roman"/>
      <w:sz w:val="28"/>
      <w:szCs w:val="28"/>
    </w:rPr>
  </w:style>
  <w:style w:type="character" w:customStyle="1" w:styleId="19">
    <w:name w:val="Основной текст (4)_"/>
    <w:basedOn w:val="2"/>
    <w:link w:val="20"/>
    <w:qFormat/>
    <w:uiPriority w:val="0"/>
    <w:rPr>
      <w:rFonts w:ascii="Sylfaen" w:hAnsi="Sylfaen" w:eastAsia="Sylfaen" w:cs="Sylfaen"/>
      <w:i/>
      <w:iCs/>
      <w:sz w:val="25"/>
      <w:szCs w:val="25"/>
      <w:u w:val="none"/>
    </w:rPr>
  </w:style>
  <w:style w:type="paragraph" w:customStyle="1" w:styleId="20">
    <w:name w:val="Основной текст (4)"/>
    <w:basedOn w:val="1"/>
    <w:link w:val="19"/>
    <w:qFormat/>
    <w:uiPriority w:val="0"/>
    <w:pPr>
      <w:shd w:val="clear" w:color="auto" w:fill="FFFFFF"/>
      <w:spacing w:before="240" w:line="0" w:lineRule="atLeast"/>
    </w:pPr>
    <w:rPr>
      <w:rFonts w:ascii="Sylfaen" w:hAnsi="Sylfaen" w:eastAsia="Sylfaen" w:cs="Sylfaen"/>
      <w:i/>
      <w:iCs/>
      <w:sz w:val="25"/>
      <w:szCs w:val="25"/>
    </w:rPr>
  </w:style>
  <w:style w:type="character" w:customStyle="1" w:styleId="21">
    <w:name w:val="Основной текст (5)_"/>
    <w:basedOn w:val="2"/>
    <w:link w:val="22"/>
    <w:qFormat/>
    <w:uiPriority w:val="0"/>
    <w:rPr>
      <w:rFonts w:ascii="Gulim" w:hAnsi="Gulim" w:eastAsia="Gulim" w:cs="Gulim"/>
      <w:i/>
      <w:iCs/>
      <w:sz w:val="34"/>
      <w:szCs w:val="34"/>
      <w:u w:val="none"/>
      <w:lang w:val="en-US"/>
    </w:rPr>
  </w:style>
  <w:style w:type="paragraph" w:customStyle="1" w:styleId="22">
    <w:name w:val="Основной текст (5)"/>
    <w:basedOn w:val="1"/>
    <w:link w:val="21"/>
    <w:uiPriority w:val="0"/>
    <w:pPr>
      <w:shd w:val="clear" w:color="auto" w:fill="FFFFFF"/>
      <w:spacing w:line="0" w:lineRule="atLeast"/>
      <w:jc w:val="center"/>
    </w:pPr>
    <w:rPr>
      <w:rFonts w:ascii="Gulim" w:hAnsi="Gulim" w:eastAsia="Gulim" w:cs="Gulim"/>
      <w:i/>
      <w:iCs/>
      <w:sz w:val="34"/>
      <w:szCs w:val="34"/>
      <w:lang w:val="en-US"/>
    </w:rPr>
  </w:style>
  <w:style w:type="character" w:customStyle="1" w:styleId="23">
    <w:name w:val="Основной текст (5) + 23 pt"/>
    <w:basedOn w:val="21"/>
    <w:uiPriority w:val="0"/>
    <w:rPr>
      <w:rFonts w:ascii="Gulim" w:hAnsi="Gulim" w:eastAsia="Gulim" w:cs="Gulim"/>
      <w:color w:val="000000"/>
      <w:spacing w:val="0"/>
      <w:w w:val="100"/>
      <w:position w:val="0"/>
      <w:sz w:val="46"/>
      <w:szCs w:val="46"/>
      <w:u w:val="none"/>
      <w:lang w:val="en-US"/>
    </w:rPr>
  </w:style>
  <w:style w:type="character" w:customStyle="1" w:styleId="24">
    <w:name w:val="Основной текст (5) + Times New Roman;29 pt;Не курсив"/>
    <w:basedOn w:val="21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58"/>
      <w:szCs w:val="58"/>
      <w:u w:val="none"/>
      <w:lang w:val="en-US"/>
    </w:rPr>
  </w:style>
  <w:style w:type="character" w:customStyle="1" w:styleId="25">
    <w:name w:val="Основной текст (5) + 12 pt;Не курсив"/>
    <w:basedOn w:val="21"/>
    <w:qFormat/>
    <w:uiPriority w:val="0"/>
    <w:rPr>
      <w:rFonts w:ascii="Gulim" w:hAnsi="Gulim" w:eastAsia="Gulim" w:cs="Gulim"/>
      <w:color w:val="000000"/>
      <w:spacing w:val="0"/>
      <w:w w:val="100"/>
      <w:position w:val="0"/>
      <w:sz w:val="24"/>
      <w:szCs w:val="24"/>
      <w:u w:val="none"/>
      <w:lang w:val="en-US"/>
    </w:rPr>
  </w:style>
  <w:style w:type="character" w:customStyle="1" w:styleId="26">
    <w:name w:val="Основной текст (6)_"/>
    <w:basedOn w:val="2"/>
    <w:link w:val="27"/>
    <w:uiPriority w:val="0"/>
    <w:rPr>
      <w:rFonts w:ascii="Gulim" w:hAnsi="Gulim" w:eastAsia="Gulim" w:cs="Gulim"/>
      <w:sz w:val="15"/>
      <w:szCs w:val="15"/>
      <w:u w:val="none"/>
    </w:rPr>
  </w:style>
  <w:style w:type="paragraph" w:customStyle="1" w:styleId="27">
    <w:name w:val="Основной текст (6)"/>
    <w:basedOn w:val="1"/>
    <w:link w:val="26"/>
    <w:qFormat/>
    <w:uiPriority w:val="0"/>
    <w:pPr>
      <w:shd w:val="clear" w:color="auto" w:fill="FFFFFF"/>
      <w:spacing w:line="0" w:lineRule="atLeast"/>
      <w:jc w:val="center"/>
    </w:pPr>
    <w:rPr>
      <w:rFonts w:ascii="Gulim" w:hAnsi="Gulim" w:eastAsia="Gulim" w:cs="Gulim"/>
      <w:sz w:val="15"/>
      <w:szCs w:val="15"/>
    </w:rPr>
  </w:style>
  <w:style w:type="character" w:customStyle="1" w:styleId="28">
    <w:name w:val="Основной текст (6) + Times New Roman;11 pt;Курсив"/>
    <w:basedOn w:val="26"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9">
    <w:name w:val="Основной текст (7)_"/>
    <w:basedOn w:val="2"/>
    <w:link w:val="30"/>
    <w:qFormat/>
    <w:uiPriority w:val="0"/>
    <w:rPr>
      <w:rFonts w:ascii="Times New Roman" w:hAnsi="Times New Roman" w:eastAsia="Times New Roman" w:cs="Times New Roman"/>
      <w:sz w:val="21"/>
      <w:szCs w:val="21"/>
      <w:u w:val="none"/>
    </w:rPr>
  </w:style>
  <w:style w:type="paragraph" w:customStyle="1" w:styleId="30">
    <w:name w:val="Основной текст (7)1"/>
    <w:basedOn w:val="1"/>
    <w:link w:val="29"/>
    <w:qFormat/>
    <w:uiPriority w:val="0"/>
    <w:pPr>
      <w:shd w:val="clear" w:color="auto" w:fill="FFFFFF"/>
      <w:spacing w:after="540" w:line="250" w:lineRule="exact"/>
      <w:jc w:val="right"/>
    </w:pPr>
    <w:rPr>
      <w:rFonts w:ascii="Times New Roman" w:hAnsi="Times New Roman" w:eastAsia="Times New Roman" w:cs="Times New Roman"/>
      <w:sz w:val="21"/>
      <w:szCs w:val="21"/>
    </w:rPr>
  </w:style>
  <w:style w:type="character" w:customStyle="1" w:styleId="31">
    <w:name w:val="Основной текст (7)"/>
    <w:basedOn w:val="29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32">
    <w:name w:val="Основной текст (8)_"/>
    <w:basedOn w:val="2"/>
    <w:link w:val="33"/>
    <w:qFormat/>
    <w:uiPriority w:val="0"/>
    <w:rPr>
      <w:rFonts w:ascii="Times New Roman" w:hAnsi="Times New Roman" w:eastAsia="Times New Roman" w:cs="Times New Roman"/>
      <w:u w:val="none"/>
    </w:rPr>
  </w:style>
  <w:style w:type="paragraph" w:customStyle="1" w:styleId="33">
    <w:name w:val="Основной текст (8)"/>
    <w:basedOn w:val="1"/>
    <w:link w:val="32"/>
    <w:qFormat/>
    <w:uiPriority w:val="0"/>
    <w:pPr>
      <w:shd w:val="clear" w:color="auto" w:fill="FFFFFF"/>
      <w:spacing w:before="540" w:line="274" w:lineRule="exact"/>
    </w:pPr>
    <w:rPr>
      <w:rFonts w:ascii="Times New Roman" w:hAnsi="Times New Roman" w:eastAsia="Times New Roman" w:cs="Times New Roman"/>
    </w:rPr>
  </w:style>
  <w:style w:type="character" w:customStyle="1" w:styleId="34">
    <w:name w:val="Основной текст + 13;5 pt"/>
    <w:basedOn w:val="17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5">
    <w:name w:val="Основной текст + 13;5 pt1"/>
    <w:basedOn w:val="17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7"/>
      <w:szCs w:val="27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CEF20F-1DA2-41CA-8CC3-5D492B3578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3877</Characters>
  <Lines>32</Lines>
  <Paragraphs>9</Paragraphs>
  <TotalTime>3</TotalTime>
  <ScaleCrop>false</ScaleCrop>
  <LinksUpToDate>false</LinksUpToDate>
  <CharactersWithSpaces>4548</CharactersWithSpaces>
  <Application>WPS Office_11.2.0.9260_F1E327BC-269C-435d-A152-05C5408002CA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2020-02-05T03:55:00Z</dcterms:created>
  <dc:creator>AOMR</dc:creator>
  <cp:lastModifiedBy>prokh</cp:lastModifiedBy>
  <cp:lastPrinted>2018-10-10T05:21:00Z</cp:lastPrinted>
  <dcterms:modified xsi:type="dcterms:W3CDTF">2020-05-26T18:29:29Z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1033-11.2.0.9260</vt:lpwstr>
  </property>
</Properties>
</file>