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4CF" w14:textId="77777777" w:rsidR="00156699" w:rsidRDefault="00156699">
      <w:pPr>
        <w:spacing w:after="0" w:line="240" w:lineRule="auto"/>
        <w:ind w:firstLine="426"/>
        <w:jc w:val="right"/>
        <w:rPr>
          <w:sz w:val="28"/>
          <w:szCs w:val="28"/>
          <w:lang w:val="ru-RU"/>
        </w:rPr>
      </w:pPr>
    </w:p>
    <w:p w14:paraId="4032F1F4" w14:textId="77777777" w:rsidR="00156699" w:rsidRDefault="00AF5849">
      <w:pPr>
        <w:spacing w:after="0" w:line="240" w:lineRule="auto"/>
        <w:ind w:firstLine="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ОМСКИЙ МУНИЦИПАЛЬНЫЙ РАЙОН </w:t>
      </w:r>
      <w:proofErr w:type="gramStart"/>
      <w:r>
        <w:rPr>
          <w:b/>
          <w:bCs/>
          <w:sz w:val="28"/>
          <w:szCs w:val="28"/>
          <w:lang w:val="ru-RU"/>
        </w:rPr>
        <w:t>ОМСКОЙ  ОБЛАСТИ</w:t>
      </w:r>
      <w:proofErr w:type="gramEnd"/>
    </w:p>
    <w:p w14:paraId="7D7905CA" w14:textId="77777777" w:rsidR="00156699" w:rsidRDefault="00AF5849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sz w:val="40"/>
          <w:szCs w:val="40"/>
          <w:lang w:val="ru-RU"/>
        </w:rPr>
        <w:t>Администрация Покровского сельского поселения</w:t>
      </w:r>
    </w:p>
    <w:tbl>
      <w:tblPr>
        <w:tblStyle w:val="TableNormal"/>
        <w:tblW w:w="98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156699" w:rsidRPr="00DF43F1" w14:paraId="7AD2A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985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02A8" w14:textId="77777777" w:rsidR="00156699" w:rsidRPr="00DF43F1" w:rsidRDefault="00156699">
            <w:pPr>
              <w:rPr>
                <w:lang w:val="ru-RU"/>
              </w:rPr>
            </w:pPr>
          </w:p>
        </w:tc>
      </w:tr>
    </w:tbl>
    <w:p w14:paraId="7F35DF99" w14:textId="77777777" w:rsidR="00156699" w:rsidRDefault="00156699">
      <w:pPr>
        <w:widowControl w:val="0"/>
        <w:spacing w:after="0" w:line="240" w:lineRule="auto"/>
        <w:jc w:val="center"/>
        <w:rPr>
          <w:b/>
          <w:bCs/>
          <w:lang w:val="ru-RU"/>
        </w:rPr>
      </w:pPr>
    </w:p>
    <w:p w14:paraId="50CFF07C" w14:textId="77777777" w:rsidR="00156699" w:rsidRDefault="00AF5849">
      <w:pPr>
        <w:spacing w:after="0" w:line="240" w:lineRule="auto"/>
        <w:ind w:firstLine="42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pacing w:val="38"/>
          <w:sz w:val="36"/>
          <w:szCs w:val="36"/>
          <w:lang w:val="ru-RU"/>
        </w:rPr>
        <w:t>ПОСТАНОВЛЕНИЕ</w:t>
      </w:r>
    </w:p>
    <w:p w14:paraId="5449A148" w14:textId="77777777" w:rsidR="00156699" w:rsidRDefault="00AF5849">
      <w:pPr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lang w:val="ru-RU"/>
        </w:rPr>
        <w:t xml:space="preserve">   </w:t>
      </w:r>
    </w:p>
    <w:p w14:paraId="27BD3800" w14:textId="77777777" w:rsidR="00156699" w:rsidRDefault="00AF5849">
      <w:pPr>
        <w:spacing w:after="0" w:line="240" w:lineRule="auto"/>
        <w:rPr>
          <w:spacing w:val="-1"/>
          <w:lang w:val="ru-RU"/>
        </w:rPr>
      </w:pPr>
      <w:r>
        <w:rPr>
          <w:lang w:val="ru-RU"/>
        </w:rPr>
        <w:t>от 24.06.2024 г</w:t>
      </w:r>
      <w:r>
        <w:rPr>
          <w:lang w:val="ru-RU"/>
        </w:rPr>
        <w:t>.                                                                                                                             № 52</w:t>
      </w:r>
    </w:p>
    <w:p w14:paraId="211A209C" w14:textId="77777777" w:rsidR="00156699" w:rsidRDefault="00156699">
      <w:pPr>
        <w:spacing w:after="0" w:line="240" w:lineRule="auto"/>
        <w:ind w:firstLine="567"/>
        <w:jc w:val="both"/>
        <w:rPr>
          <w:lang w:val="ru-RU"/>
        </w:rPr>
      </w:pPr>
    </w:p>
    <w:p w14:paraId="0261B487" w14:textId="77777777" w:rsidR="00156699" w:rsidRDefault="00AF584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>администрации Покровского сельского поселения Омского муниципального района Омской области от 01.07.2019 г. №54/1 Об утверждении</w:t>
      </w:r>
      <w:r>
        <w:rPr>
          <w:b/>
          <w:bCs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Административного регламента </w:t>
      </w:r>
      <w:r>
        <w:rPr>
          <w:lang w:val="ru-RU"/>
        </w:rPr>
        <w:t>предоставления муниципальной услуги «Прием уведомления о планируемом сносе объекта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капитального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</w:t>
      </w:r>
      <w:r>
        <w:rPr>
          <w:lang w:val="ru-RU"/>
        </w:rPr>
        <w:t>роительства,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завершении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сноса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объекта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капитального строительства на территории Покровского </w:t>
      </w:r>
      <w:r>
        <w:rPr>
          <w:lang w:val="ru-RU"/>
        </w:rPr>
        <w:t>сельского поселения</w:t>
      </w:r>
      <w:r>
        <w:rPr>
          <w:lang w:val="ru-RU"/>
        </w:rPr>
        <w:t xml:space="preserve">   </w:t>
      </w:r>
      <w:r>
        <w:rPr>
          <w:lang w:val="ru-RU"/>
        </w:rPr>
        <w:t>Омского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lang w:val="ru-RU"/>
        </w:rPr>
        <w:t xml:space="preserve"> </w:t>
      </w:r>
      <w:r>
        <w:rPr>
          <w:lang w:val="ru-RU"/>
        </w:rPr>
        <w:t>района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Омской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области»</w:t>
      </w:r>
    </w:p>
    <w:p w14:paraId="795746D4" w14:textId="77777777" w:rsidR="00156699" w:rsidRDefault="00156699">
      <w:pPr>
        <w:pStyle w:val="a6"/>
        <w:jc w:val="center"/>
        <w:rPr>
          <w:lang w:val="ru-RU"/>
        </w:rPr>
      </w:pPr>
    </w:p>
    <w:p w14:paraId="24451E2B" w14:textId="77777777" w:rsidR="00156699" w:rsidRDefault="00156699">
      <w:pPr>
        <w:spacing w:after="0" w:line="240" w:lineRule="auto"/>
        <w:ind w:firstLine="567"/>
        <w:jc w:val="both"/>
        <w:rPr>
          <w:lang w:val="ru-RU"/>
        </w:rPr>
      </w:pPr>
    </w:p>
    <w:p w14:paraId="0AA31870" w14:textId="77777777" w:rsidR="00156699" w:rsidRDefault="00156699">
      <w:pPr>
        <w:spacing w:after="0" w:line="240" w:lineRule="auto"/>
        <w:jc w:val="both"/>
        <w:rPr>
          <w:lang w:val="ru-RU"/>
        </w:rPr>
      </w:pPr>
    </w:p>
    <w:p w14:paraId="2DED38BC" w14:textId="2B71D9B3" w:rsidR="00156699" w:rsidRDefault="00AF5849">
      <w:pPr>
        <w:spacing w:after="0" w:line="240" w:lineRule="auto"/>
        <w:jc w:val="both"/>
        <w:rPr>
          <w:lang w:val="ru-RU"/>
        </w:rPr>
      </w:pPr>
      <w:r>
        <w:rPr>
          <w:sz w:val="26"/>
          <w:szCs w:val="26"/>
          <w:lang w:val="ru-RU"/>
        </w:rPr>
        <w:tab/>
      </w:r>
      <w:r>
        <w:rPr>
          <w:lang w:val="ru-RU"/>
        </w:rPr>
        <w:t xml:space="preserve">Рассмотрев протест заместителя прокурора Омского района советника </w:t>
      </w:r>
      <w:r>
        <w:rPr>
          <w:lang w:val="ru-RU"/>
        </w:rPr>
        <w:t xml:space="preserve">юстиции </w:t>
      </w:r>
      <w:proofErr w:type="spellStart"/>
      <w:r>
        <w:rPr>
          <w:lang w:val="ru-RU"/>
        </w:rPr>
        <w:t>О.В.Гулла</w:t>
      </w:r>
      <w:proofErr w:type="spellEnd"/>
      <w:r>
        <w:rPr>
          <w:lang w:val="ru-RU"/>
        </w:rPr>
        <w:t xml:space="preserve"> №7-02-2024/2340-24-</w:t>
      </w:r>
      <w:r w:rsidR="00DF43F1">
        <w:rPr>
          <w:lang w:val="ru-RU"/>
        </w:rPr>
        <w:t>205</w:t>
      </w:r>
      <w:r>
        <w:rPr>
          <w:lang w:val="ru-RU"/>
        </w:rPr>
        <w:t xml:space="preserve">20029 от 17.06.2024 г., в соответствии с Градостроительным кодексом Российской Федерации от 29.12.2004 г. №190-ФЗ, руководствуясь Уставом Покровского сельского поселения Омского муниципального района Омской области, </w:t>
      </w:r>
    </w:p>
    <w:p w14:paraId="00A6590C" w14:textId="77777777" w:rsidR="00156699" w:rsidRDefault="00156699">
      <w:pPr>
        <w:spacing w:after="0" w:line="240" w:lineRule="auto"/>
        <w:jc w:val="center"/>
        <w:rPr>
          <w:lang w:val="ru-RU"/>
        </w:rPr>
      </w:pPr>
    </w:p>
    <w:p w14:paraId="08B2BF2F" w14:textId="77777777" w:rsidR="00156699" w:rsidRDefault="00AF5849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ОСТАНОВЛЯЮ:</w:t>
      </w:r>
    </w:p>
    <w:p w14:paraId="4C5D2CCA" w14:textId="77777777" w:rsidR="00156699" w:rsidRDefault="00156699">
      <w:pPr>
        <w:spacing w:after="0" w:line="240" w:lineRule="auto"/>
        <w:ind w:firstLine="708"/>
        <w:jc w:val="both"/>
        <w:rPr>
          <w:sz w:val="26"/>
          <w:szCs w:val="26"/>
          <w:lang w:val="ru-RU"/>
        </w:rPr>
      </w:pPr>
    </w:p>
    <w:p w14:paraId="2D8C2800" w14:textId="77777777" w:rsidR="00156699" w:rsidRDefault="00AF5849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1. В Административный регламент предоставления муниципальной услуги «Прием уведомления о планируемом сносе объекта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капитального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завершении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сноса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объекта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капитального строительства на территории Покровского </w:t>
      </w:r>
      <w:r>
        <w:rPr>
          <w:lang w:val="ru-RU"/>
        </w:rPr>
        <w:t>сельског</w:t>
      </w:r>
      <w:r>
        <w:rPr>
          <w:lang w:val="ru-RU"/>
        </w:rPr>
        <w:t>о поселения</w:t>
      </w:r>
      <w:r>
        <w:rPr>
          <w:lang w:val="ru-RU"/>
        </w:rPr>
        <w:t xml:space="preserve">   </w:t>
      </w:r>
      <w:r>
        <w:rPr>
          <w:lang w:val="ru-RU"/>
        </w:rPr>
        <w:t>Омского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муниципального</w:t>
      </w:r>
      <w:r>
        <w:rPr>
          <w:lang w:val="ru-RU"/>
        </w:rPr>
        <w:t xml:space="preserve"> </w:t>
      </w:r>
      <w:r>
        <w:rPr>
          <w:lang w:val="ru-RU"/>
        </w:rPr>
        <w:t>района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Омской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области», утвержденный постановлением администрации Покровского сельского поселения Омского муниципального района Омской области от </w:t>
      </w:r>
      <w:bookmarkStart w:id="0" w:name="sub_10023"/>
      <w:r>
        <w:rPr>
          <w:lang w:val="ru-RU"/>
        </w:rPr>
        <w:t>01.07.2019 г. №54/1 внести следующие изменения:</w:t>
      </w:r>
    </w:p>
    <w:bookmarkEnd w:id="0"/>
    <w:p w14:paraId="74E7454A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u w:color="000000"/>
          <w:shd w:val="clear" w:color="auto" w:fill="FFFFFF"/>
        </w:rPr>
      </w:pPr>
      <w:r>
        <w:rPr>
          <w:rFonts w:ascii="Times New Roman" w:hAnsi="Times New Roman"/>
          <w:u w:color="000000"/>
          <w:shd w:val="clear" w:color="auto" w:fill="FFFFFF"/>
        </w:rPr>
        <w:t xml:space="preserve">- </w:t>
      </w:r>
      <w:r>
        <w:rPr>
          <w:rFonts w:ascii="Times New Roman" w:hAnsi="Times New Roman"/>
          <w:u w:color="000000"/>
          <w:shd w:val="clear" w:color="auto" w:fill="FFFFFF"/>
        </w:rPr>
        <w:t xml:space="preserve">Пункт </w:t>
      </w:r>
      <w:r>
        <w:rPr>
          <w:rFonts w:ascii="Times New Roman" w:hAnsi="Times New Roman"/>
          <w:u w:color="000000"/>
          <w:shd w:val="clear" w:color="auto" w:fill="FFFFFF"/>
        </w:rPr>
        <w:t xml:space="preserve">2 </w:t>
      </w:r>
      <w:r>
        <w:rPr>
          <w:rFonts w:ascii="Times New Roman" w:hAnsi="Times New Roman"/>
          <w:u w:color="000000"/>
          <w:shd w:val="clear" w:color="auto" w:fill="FFFFFF"/>
        </w:rPr>
        <w:t xml:space="preserve">читать в </w:t>
      </w:r>
      <w:r>
        <w:rPr>
          <w:rFonts w:ascii="Times New Roman" w:hAnsi="Times New Roman"/>
          <w:u w:color="000000"/>
          <w:shd w:val="clear" w:color="auto" w:fill="FFFFFF"/>
        </w:rPr>
        <w:t>новой редакции</w:t>
      </w:r>
      <w:r>
        <w:rPr>
          <w:rFonts w:ascii="Times New Roman" w:hAnsi="Times New Roman"/>
          <w:u w:color="000000"/>
          <w:shd w:val="clear" w:color="auto" w:fill="FFFFFF"/>
        </w:rPr>
        <w:t>:</w:t>
      </w:r>
    </w:p>
    <w:p w14:paraId="675A180C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u w:color="000000"/>
          <w:shd w:val="clear" w:color="auto" w:fill="FFFFFF"/>
        </w:rPr>
        <w:t>«</w:t>
      </w:r>
      <w:r>
        <w:rPr>
          <w:rFonts w:ascii="Times New Roman" w:hAnsi="Times New Roman"/>
          <w:u w:color="000000"/>
          <w:shd w:val="clear" w:color="auto" w:fill="FFFFFF"/>
        </w:rPr>
        <w:t xml:space="preserve">2. </w:t>
      </w:r>
      <w:r>
        <w:rPr>
          <w:rFonts w:ascii="Times New Roman" w:hAnsi="Times New Roman"/>
          <w:color w:val="22272F"/>
          <w:shd w:val="clear" w:color="auto" w:fill="FFFFFF"/>
        </w:rPr>
        <w:t>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по месту нахождения объекта капитального строитель</w:t>
      </w:r>
      <w:r>
        <w:rPr>
          <w:rFonts w:ascii="Times New Roman" w:hAnsi="Times New Roman"/>
          <w:color w:val="22272F"/>
          <w:shd w:val="clear" w:color="auto" w:fill="FFFFFF"/>
        </w:rPr>
        <w:t>ства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в том числе через многофункциональный центр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 xml:space="preserve">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</w:t>
      </w:r>
      <w:r>
        <w:rPr>
          <w:rFonts w:ascii="Times New Roman" w:hAnsi="Times New Roman"/>
          <w:color w:val="22272F"/>
          <w:shd w:val="clear" w:color="auto" w:fill="FFFFFF"/>
        </w:rPr>
        <w:t>начала выполнения работ по сносу объекта капитального строительства</w:t>
      </w:r>
      <w:r>
        <w:rPr>
          <w:rFonts w:ascii="Times New Roman" w:hAnsi="Times New Roman"/>
          <w:color w:val="22272F"/>
          <w:shd w:val="clear" w:color="auto" w:fill="FFFFFF"/>
        </w:rPr>
        <w:t>.</w:t>
      </w:r>
      <w:r>
        <w:rPr>
          <w:rFonts w:ascii="Times New Roman" w:hAnsi="Times New Roman"/>
          <w:color w:val="22272F"/>
          <w:shd w:val="clear" w:color="auto" w:fill="FFFFFF"/>
        </w:rPr>
        <w:t>»</w:t>
      </w:r>
    </w:p>
    <w:p w14:paraId="0659816B" w14:textId="77777777" w:rsidR="00156699" w:rsidRDefault="00AF5849">
      <w:pPr>
        <w:pStyle w:val="a7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 xml:space="preserve">Пункт </w:t>
      </w:r>
      <w:r>
        <w:rPr>
          <w:rFonts w:ascii="Times New Roman" w:hAnsi="Times New Roman"/>
          <w:color w:val="22272F"/>
          <w:shd w:val="clear" w:color="auto" w:fill="FFFFFF"/>
        </w:rPr>
        <w:t xml:space="preserve">15 </w:t>
      </w:r>
      <w:r>
        <w:rPr>
          <w:rFonts w:ascii="Times New Roman" w:hAnsi="Times New Roman"/>
          <w:color w:val="22272F"/>
          <w:shd w:val="clear" w:color="auto" w:fill="FFFFFF"/>
        </w:rPr>
        <w:t>читать в новой редакции</w:t>
      </w:r>
      <w:r>
        <w:rPr>
          <w:rFonts w:ascii="Times New Roman" w:hAnsi="Times New Roman"/>
          <w:color w:val="22272F"/>
          <w:shd w:val="clear" w:color="auto" w:fill="FFFFFF"/>
        </w:rPr>
        <w:t>:</w:t>
      </w:r>
    </w:p>
    <w:p w14:paraId="32C69F6B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>«</w:t>
      </w:r>
      <w:r>
        <w:rPr>
          <w:rFonts w:ascii="Times New Roman" w:hAnsi="Times New Roman"/>
          <w:color w:val="22272F"/>
          <w:shd w:val="clear" w:color="auto" w:fill="FFFFFF"/>
        </w:rPr>
        <w:t xml:space="preserve">15. </w:t>
      </w:r>
      <w:r>
        <w:rPr>
          <w:rFonts w:ascii="Times New Roman" w:hAnsi="Times New Roman"/>
          <w:color w:val="22272F"/>
          <w:shd w:val="clear" w:color="auto" w:fill="FFFFFF"/>
        </w:rPr>
        <w:t>Застройщик или технический заказчик не позднее семи рабочих дней после завершения сноса объекта капитального строительства подает на бумажном носит</w:t>
      </w:r>
      <w:r>
        <w:rPr>
          <w:rFonts w:ascii="Times New Roman" w:hAnsi="Times New Roman"/>
          <w:color w:val="22272F"/>
          <w:shd w:val="clear" w:color="auto" w:fill="FFFFFF"/>
        </w:rPr>
        <w:t>еле посредством личного обращения в орган местного самоуправления поселения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на котором располагался снесенный объект капитального строительства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в том числе через многофункциональный центр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либо направляет в соответствующий орган местного самоуправления п</w:t>
      </w:r>
      <w:r>
        <w:rPr>
          <w:rFonts w:ascii="Times New Roman" w:hAnsi="Times New Roman"/>
          <w:color w:val="22272F"/>
          <w:shd w:val="clear" w:color="auto" w:fill="FFFFFF"/>
        </w:rPr>
        <w:t>осредством почтового отправления уведомление о завершении сноса объекта капитального строительства</w:t>
      </w:r>
      <w:r>
        <w:rPr>
          <w:rFonts w:ascii="Times New Roman" w:hAnsi="Times New Roman"/>
          <w:color w:val="22272F"/>
          <w:shd w:val="clear" w:color="auto" w:fill="FFFFFF"/>
        </w:rPr>
        <w:t>.</w:t>
      </w:r>
    </w:p>
    <w:p w14:paraId="08DE9288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>Орган местного самоуправления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>в который поступило уведомление о завершении сноса объекта капитального строительства</w:t>
      </w:r>
      <w:r>
        <w:rPr>
          <w:rFonts w:ascii="Times New Roman" w:hAnsi="Times New Roman"/>
          <w:color w:val="22272F"/>
          <w:shd w:val="clear" w:color="auto" w:fill="FFFFFF"/>
        </w:rPr>
        <w:t xml:space="preserve">, </w:t>
      </w:r>
      <w:r>
        <w:rPr>
          <w:rFonts w:ascii="Times New Roman" w:hAnsi="Times New Roman"/>
          <w:color w:val="22272F"/>
          <w:shd w:val="clear" w:color="auto" w:fill="FFFFFF"/>
        </w:rPr>
        <w:t xml:space="preserve">в течение семи рабочих дней со дня </w:t>
      </w:r>
      <w:r>
        <w:rPr>
          <w:rFonts w:ascii="Times New Roman" w:hAnsi="Times New Roman"/>
          <w:color w:val="22272F"/>
          <w:shd w:val="clear" w:color="auto" w:fill="FFFFFF"/>
        </w:rPr>
        <w:t>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</w:t>
      </w:r>
      <w:r>
        <w:rPr>
          <w:rFonts w:ascii="Times New Roman" w:hAnsi="Times New Roman"/>
          <w:color w:val="22272F"/>
          <w:shd w:val="clear" w:color="auto" w:fill="FFFFFF"/>
        </w:rPr>
        <w:t>.</w:t>
      </w:r>
      <w:r>
        <w:rPr>
          <w:rFonts w:ascii="Times New Roman" w:hAnsi="Times New Roman"/>
          <w:color w:val="22272F"/>
          <w:shd w:val="clear" w:color="auto" w:fill="FFFFFF"/>
        </w:rPr>
        <w:t>»</w:t>
      </w:r>
    </w:p>
    <w:p w14:paraId="5DA829E5" w14:textId="77777777" w:rsidR="00156699" w:rsidRDefault="00AF5849">
      <w:pPr>
        <w:pStyle w:val="a7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lastRenderedPageBreak/>
        <w:t xml:space="preserve">Пункт </w:t>
      </w:r>
      <w:r>
        <w:rPr>
          <w:rFonts w:ascii="Times New Roman" w:hAnsi="Times New Roman"/>
          <w:color w:val="22272F"/>
          <w:shd w:val="clear" w:color="auto" w:fill="FFFFFF"/>
        </w:rPr>
        <w:t xml:space="preserve">17 </w:t>
      </w:r>
      <w:r>
        <w:rPr>
          <w:rFonts w:ascii="Times New Roman" w:hAnsi="Times New Roman"/>
          <w:color w:val="22272F"/>
          <w:shd w:val="clear" w:color="auto" w:fill="FFFFFF"/>
        </w:rPr>
        <w:t>дополнить текстом следующ</w:t>
      </w:r>
      <w:r>
        <w:rPr>
          <w:rFonts w:ascii="Times New Roman" w:hAnsi="Times New Roman"/>
          <w:color w:val="22272F"/>
          <w:shd w:val="clear" w:color="auto" w:fill="FFFFFF"/>
        </w:rPr>
        <w:t>его содержания</w:t>
      </w:r>
      <w:r>
        <w:rPr>
          <w:rFonts w:ascii="Times New Roman" w:hAnsi="Times New Roman"/>
          <w:color w:val="22272F"/>
          <w:shd w:val="clear" w:color="auto" w:fill="FFFFFF"/>
        </w:rPr>
        <w:t>:</w:t>
      </w:r>
    </w:p>
    <w:p w14:paraId="175C22C4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>«…</w:t>
      </w:r>
      <w:r>
        <w:rPr>
          <w:rFonts w:ascii="Times New Roman" w:hAnsi="Times New Roman"/>
          <w:color w:val="22272F"/>
          <w:shd w:val="clear" w:color="auto" w:fill="FFFFFF"/>
        </w:rPr>
        <w:t>..</w:t>
      </w:r>
    </w:p>
    <w:p w14:paraId="44AE743F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 xml:space="preserve">6) </w:t>
      </w:r>
      <w:r>
        <w:rPr>
          <w:rFonts w:ascii="Times New Roman" w:hAnsi="Times New Roman"/>
          <w:color w:val="22272F"/>
          <w:shd w:val="clear" w:color="auto" w:fill="FFFFFF"/>
        </w:rPr>
        <w:t>Приказ Министерства строительства и жилищно</w:t>
      </w:r>
      <w:r>
        <w:rPr>
          <w:rFonts w:ascii="Times New Roman" w:hAnsi="Times New Roman"/>
          <w:color w:val="22272F"/>
          <w:shd w:val="clear" w:color="auto" w:fill="FFFFFF"/>
        </w:rPr>
        <w:t>-</w:t>
      </w:r>
      <w:r>
        <w:rPr>
          <w:rFonts w:ascii="Times New Roman" w:hAnsi="Times New Roman"/>
          <w:color w:val="22272F"/>
          <w:shd w:val="clear" w:color="auto" w:fill="FFFFFF"/>
        </w:rPr>
        <w:t xml:space="preserve">коммунального комплекса Российской Федерации от </w:t>
      </w:r>
      <w:r>
        <w:rPr>
          <w:rFonts w:ascii="Times New Roman" w:hAnsi="Times New Roman"/>
          <w:color w:val="22272F"/>
          <w:shd w:val="clear" w:color="auto" w:fill="FFFFFF"/>
        </w:rPr>
        <w:t xml:space="preserve">19.09. 2018 </w:t>
      </w:r>
      <w:r>
        <w:rPr>
          <w:rFonts w:ascii="Times New Roman" w:hAnsi="Times New Roman"/>
          <w:color w:val="22272F"/>
          <w:shd w:val="clear" w:color="auto" w:fill="FFFFFF"/>
        </w:rPr>
        <w:t>№</w:t>
      </w:r>
      <w:r>
        <w:rPr>
          <w:rFonts w:ascii="Times New Roman" w:hAnsi="Times New Roman"/>
          <w:color w:val="22272F"/>
          <w:shd w:val="clear" w:color="auto" w:fill="FFFFFF"/>
        </w:rPr>
        <w:t>591-</w:t>
      </w:r>
      <w:r>
        <w:rPr>
          <w:rFonts w:ascii="Times New Roman" w:hAnsi="Times New Roman"/>
          <w:color w:val="22272F"/>
          <w:shd w:val="clear" w:color="auto" w:fill="FFFFFF"/>
        </w:rPr>
        <w:t>пр</w:t>
      </w:r>
      <w:r>
        <w:rPr>
          <w:rFonts w:ascii="Times New Roman" w:hAnsi="Times New Roman"/>
          <w:color w:val="22272F"/>
          <w:shd w:val="clear" w:color="auto" w:fill="FFFFFF"/>
        </w:rPr>
        <w:t>.</w:t>
      </w:r>
      <w:r>
        <w:rPr>
          <w:rFonts w:ascii="Times New Roman" w:hAnsi="Times New Roman"/>
          <w:color w:val="22272F"/>
          <w:shd w:val="clear" w:color="auto" w:fill="FFFFFF"/>
        </w:rPr>
        <w:t>»</w:t>
      </w:r>
    </w:p>
    <w:p w14:paraId="73AE73D1" w14:textId="77777777" w:rsidR="00156699" w:rsidRDefault="00AF584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/>
          <w:color w:val="22272F"/>
          <w:shd w:val="clear" w:color="auto" w:fill="FFFFFF"/>
        </w:rPr>
        <w:t xml:space="preserve">2. </w:t>
      </w:r>
      <w:r>
        <w:rPr>
          <w:rFonts w:ascii="Times New Roman" w:hAnsi="Times New Roman"/>
          <w:color w:val="22272F"/>
          <w:shd w:val="clear" w:color="auto" w:fill="FFFFFF"/>
        </w:rPr>
        <w:t xml:space="preserve">Обнародовать настоящее постановление на официальном сайте Администрации Покровского сельского поселения </w:t>
      </w:r>
      <w:r>
        <w:rPr>
          <w:rFonts w:ascii="Times New Roman" w:hAnsi="Times New Roman"/>
          <w:color w:val="22272F"/>
          <w:shd w:val="clear" w:color="auto" w:fill="FFFFFF"/>
        </w:rPr>
        <w:t>Омского муниципального района Омской области в сети «Интернет»</w:t>
      </w:r>
      <w:r>
        <w:rPr>
          <w:rFonts w:ascii="Times New Roman" w:hAnsi="Times New Roman"/>
          <w:color w:val="22272F"/>
          <w:shd w:val="clear" w:color="auto" w:fill="FFFFFF"/>
        </w:rPr>
        <w:t>.</w:t>
      </w:r>
    </w:p>
    <w:p w14:paraId="069E1E74" w14:textId="77777777" w:rsidR="00156699" w:rsidRDefault="00156699">
      <w:pPr>
        <w:spacing w:after="0" w:line="240" w:lineRule="auto"/>
        <w:ind w:firstLine="567"/>
        <w:jc w:val="both"/>
        <w:rPr>
          <w:lang w:val="ru-RU"/>
        </w:rPr>
      </w:pPr>
    </w:p>
    <w:p w14:paraId="7B02EFA0" w14:textId="77777777" w:rsidR="00156699" w:rsidRDefault="00156699">
      <w:pPr>
        <w:spacing w:after="0" w:line="240" w:lineRule="auto"/>
        <w:ind w:firstLine="426"/>
        <w:jc w:val="both"/>
        <w:rPr>
          <w:sz w:val="26"/>
          <w:szCs w:val="26"/>
          <w:lang w:val="ru-RU"/>
        </w:rPr>
      </w:pPr>
    </w:p>
    <w:p w14:paraId="3AAFC2C3" w14:textId="77777777" w:rsidR="00156699" w:rsidRPr="00DF43F1" w:rsidRDefault="00AF5849">
      <w:pPr>
        <w:spacing w:after="0" w:line="240" w:lineRule="auto"/>
        <w:rPr>
          <w:lang w:val="ru-RU"/>
        </w:rPr>
      </w:pPr>
      <w:r>
        <w:rPr>
          <w:lang w:val="ru-RU"/>
        </w:rPr>
        <w:t xml:space="preserve">Глава сельского поселения                                                                                 </w:t>
      </w:r>
      <w:proofErr w:type="spellStart"/>
      <w:r>
        <w:rPr>
          <w:lang w:val="ru-RU"/>
        </w:rPr>
        <w:t>А.И.Шафрик</w:t>
      </w:r>
      <w:proofErr w:type="spellEnd"/>
    </w:p>
    <w:sectPr w:rsidR="00156699" w:rsidRPr="00DF43F1">
      <w:headerReference w:type="default" r:id="rId7"/>
      <w:footerReference w:type="default" r:id="rId8"/>
      <w:pgSz w:w="11900" w:h="16840"/>
      <w:pgMar w:top="567" w:right="566" w:bottom="964" w:left="1418" w:header="567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FAD1" w14:textId="77777777" w:rsidR="00AF5849" w:rsidRDefault="00AF5849">
      <w:pPr>
        <w:spacing w:after="0" w:line="240" w:lineRule="auto"/>
      </w:pPr>
      <w:r>
        <w:separator/>
      </w:r>
    </w:p>
  </w:endnote>
  <w:endnote w:type="continuationSeparator" w:id="0">
    <w:p w14:paraId="40600214" w14:textId="77777777" w:rsidR="00AF5849" w:rsidRDefault="00AF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4C4" w14:textId="77777777" w:rsidR="00156699" w:rsidRDefault="00156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5071" w14:textId="77777777" w:rsidR="00AF5849" w:rsidRDefault="00AF5849">
      <w:pPr>
        <w:spacing w:after="0" w:line="240" w:lineRule="auto"/>
      </w:pPr>
      <w:r>
        <w:separator/>
      </w:r>
    </w:p>
  </w:footnote>
  <w:footnote w:type="continuationSeparator" w:id="0">
    <w:p w14:paraId="5A725B8E" w14:textId="77777777" w:rsidR="00AF5849" w:rsidRDefault="00AF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A341" w14:textId="77777777" w:rsidR="00156699" w:rsidRDefault="001566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2D08"/>
    <w:multiLevelType w:val="hybridMultilevel"/>
    <w:tmpl w:val="A912B34E"/>
    <w:numStyleLink w:val="a"/>
  </w:abstractNum>
  <w:abstractNum w:abstractNumId="1" w15:restartNumberingAfterBreak="0">
    <w:nsid w:val="4B124705"/>
    <w:multiLevelType w:val="hybridMultilevel"/>
    <w:tmpl w:val="A912B34E"/>
    <w:styleLink w:val="a"/>
    <w:lvl w:ilvl="0" w:tplc="25CED02C">
      <w:start w:val="1"/>
      <w:numFmt w:val="bullet"/>
      <w:lvlText w:val="-"/>
      <w:lvlJc w:val="left"/>
      <w:pPr>
        <w:tabs>
          <w:tab w:val="num" w:pos="7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CB3C6">
      <w:start w:val="1"/>
      <w:numFmt w:val="bullet"/>
      <w:lvlText w:val="-"/>
      <w:lvlJc w:val="left"/>
      <w:pPr>
        <w:tabs>
          <w:tab w:val="left" w:pos="720"/>
          <w:tab w:val="num" w:pos="13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855A6">
      <w:start w:val="1"/>
      <w:numFmt w:val="bullet"/>
      <w:lvlText w:val="-"/>
      <w:lvlJc w:val="left"/>
      <w:pPr>
        <w:tabs>
          <w:tab w:val="left" w:pos="720"/>
          <w:tab w:val="left" w:pos="1440"/>
          <w:tab w:val="num" w:pos="19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8A1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num" w:pos="25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4A9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1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668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375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ACA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062F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86D8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55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firstLine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99"/>
    <w:rsid w:val="00156699"/>
    <w:rsid w:val="00AF5849"/>
    <w:rsid w:val="00D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11C9"/>
  <w15:docId w15:val="{CBFF87E9-0F4A-4A85-8E81-10400C32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88" w:lineRule="auto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2024-06-24T06:05:00Z</cp:lastPrinted>
  <dcterms:created xsi:type="dcterms:W3CDTF">2024-06-24T06:04:00Z</dcterms:created>
  <dcterms:modified xsi:type="dcterms:W3CDTF">2024-06-24T06:05:00Z</dcterms:modified>
</cp:coreProperties>
</file>