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7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Pr="00531EDF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531EDF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3D5F475C" w14:textId="77777777" w:rsidR="000A681D" w:rsidRPr="00531EDF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12D4401D" w:rsidR="00DB39EE" w:rsidRPr="00FF171B" w:rsidRDefault="00642B23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>07</w:t>
      </w:r>
      <w:r w:rsidR="00EC5237"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>.07</w:t>
      </w:r>
      <w:r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>.2025</w:t>
      </w:r>
      <w:r w:rsidR="00D164F4"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C31FA9"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531EDF"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31FA9"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B39EE"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830893" w:rsidRPr="00830893">
        <w:rPr>
          <w:rFonts w:ascii="Times New Roman" w:hAnsi="Times New Roman" w:cs="Times New Roman"/>
          <w:color w:val="000000" w:themeColor="text1"/>
          <w:sz w:val="28"/>
          <w:szCs w:val="28"/>
        </w:rPr>
        <w:t>56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AF958" w14:textId="1FD864BC" w:rsidR="00D164F4" w:rsidRPr="00D164F4" w:rsidRDefault="000B116D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4BC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Покровского сельского поселения </w:t>
      </w:r>
      <w:r w:rsidRPr="005D64BC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  <w:r w:rsidR="00EC5237">
        <w:rPr>
          <w:rFonts w:ascii="Times New Roman" w:hAnsi="Times New Roman" w:cs="Times New Roman"/>
          <w:sz w:val="28"/>
          <w:szCs w:val="28"/>
        </w:rPr>
        <w:t xml:space="preserve"> за 1 полугодие</w:t>
      </w:r>
      <w:r w:rsidR="00642B23">
        <w:rPr>
          <w:rFonts w:ascii="Times New Roman" w:hAnsi="Times New Roman" w:cs="Times New Roman"/>
          <w:sz w:val="28"/>
          <w:szCs w:val="28"/>
        </w:rPr>
        <w:t xml:space="preserve">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00B9C7" w14:textId="3BD52022" w:rsidR="00FF3083" w:rsidRPr="00D855D1" w:rsidRDefault="000B116D" w:rsidP="00FF30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083">
        <w:rPr>
          <w:rFonts w:ascii="Times New Roman" w:hAnsi="Times New Roman" w:cs="Times New Roman"/>
          <w:sz w:val="28"/>
          <w:szCs w:val="28"/>
        </w:rPr>
        <w:t>В соответствии со статьей 2</w:t>
      </w:r>
      <w:r w:rsidR="00FF3083" w:rsidRPr="00FF3083">
        <w:rPr>
          <w:rFonts w:ascii="Times New Roman" w:hAnsi="Times New Roman" w:cs="Times New Roman"/>
          <w:sz w:val="28"/>
          <w:szCs w:val="28"/>
        </w:rPr>
        <w:t>1</w:t>
      </w:r>
      <w:r w:rsidRPr="00FF3083">
        <w:rPr>
          <w:rFonts w:ascii="Times New Roman" w:hAnsi="Times New Roman" w:cs="Times New Roman"/>
          <w:sz w:val="28"/>
          <w:szCs w:val="28"/>
        </w:rPr>
        <w:t xml:space="preserve"> Положения «</w:t>
      </w:r>
      <w:r w:rsidR="00FF3083" w:rsidRPr="00FF3083">
        <w:rPr>
          <w:rFonts w:ascii="Times New Roman" w:hAnsi="Times New Roman" w:cs="Times New Roman"/>
          <w:sz w:val="28"/>
          <w:szCs w:val="28"/>
        </w:rPr>
        <w:t>О бюджетном процессе в Покровском сельском поселении Омского муниципального района Омской области</w:t>
      </w:r>
      <w:r w:rsidRPr="00FF3083">
        <w:rPr>
          <w:rFonts w:ascii="Times New Roman" w:hAnsi="Times New Roman" w:cs="Times New Roman"/>
          <w:sz w:val="28"/>
          <w:szCs w:val="28"/>
        </w:rPr>
        <w:t xml:space="preserve">», утвержденного решением Совета </w:t>
      </w:r>
      <w:r w:rsidR="00FF3083" w:rsidRPr="00FF3083">
        <w:rPr>
          <w:rFonts w:ascii="Times New Roman" w:hAnsi="Times New Roman"/>
          <w:bCs/>
          <w:sz w:val="28"/>
          <w:szCs w:val="28"/>
        </w:rPr>
        <w:t>Покровского</w:t>
      </w:r>
      <w:r w:rsidR="00FF3083" w:rsidRPr="00FF3083">
        <w:rPr>
          <w:rFonts w:ascii="Times New Roman" w:hAnsi="Times New Roman" w:cs="Times New Roman"/>
          <w:sz w:val="28"/>
          <w:szCs w:val="28"/>
        </w:rPr>
        <w:t xml:space="preserve"> </w:t>
      </w:r>
      <w:r w:rsidRPr="00FF3083">
        <w:rPr>
          <w:rFonts w:ascii="Times New Roman" w:hAnsi="Times New Roman" w:cs="Times New Roman"/>
          <w:sz w:val="28"/>
          <w:szCs w:val="28"/>
        </w:rPr>
        <w:t xml:space="preserve">сельского поселения Омского муниципального района Омской области от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30.09.2013</w:t>
      </w:r>
      <w:r w:rsidRPr="00FF3083">
        <w:rPr>
          <w:rFonts w:ascii="Times New Roman" w:hAnsi="Times New Roman"/>
          <w:sz w:val="28"/>
          <w:szCs w:val="28"/>
        </w:rPr>
        <w:t xml:space="preserve"> № </w:t>
      </w:r>
      <w:r w:rsidR="00FF3083" w:rsidRPr="00FF3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FF3083">
        <w:rPr>
          <w:rFonts w:ascii="Times New Roman" w:hAnsi="Times New Roman" w:cs="Times New Roman"/>
          <w:sz w:val="28"/>
          <w:szCs w:val="28"/>
        </w:rPr>
        <w:t>,</w:t>
      </w:r>
    </w:p>
    <w:p w14:paraId="485CD99B" w14:textId="77777777" w:rsidR="00CA0A90" w:rsidRPr="00D855D1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14E195" w14:textId="77777777" w:rsidR="00CA0A90" w:rsidRPr="00D855D1" w:rsidRDefault="00CA0A90" w:rsidP="000A68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151ED58B" w14:textId="77777777" w:rsidR="003C1E83" w:rsidRDefault="003C1E83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6FA698" w14:textId="483DAE08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бюджета </w:t>
      </w:r>
      <w:r w:rsidR="00234509"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54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</w:t>
      </w:r>
      <w:r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</w:t>
      </w:r>
      <w:r w:rsidR="007C177D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</w:t>
      </w:r>
      <w:r w:rsidR="009D6E2D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>области за 1 полугодие</w:t>
      </w:r>
      <w:r w:rsidR="00642B23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доходам в сумме </w:t>
      </w:r>
      <w:r w:rsidR="00BE2C32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>5 160 083,16</w:t>
      </w:r>
      <w:r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расходам в сумме </w:t>
      </w:r>
      <w:r w:rsidR="00BE2C32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>4 499 418,95</w:t>
      </w:r>
      <w:r w:rsidR="0054521E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с превышением доходов над расходами (профицит</w:t>
      </w:r>
      <w:r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бюджета) в сумме </w:t>
      </w:r>
      <w:r w:rsidR="002448C5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BE2C32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>660 664,21</w:t>
      </w:r>
      <w:r w:rsidR="009439A6"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> рублей</w:t>
      </w:r>
      <w:r w:rsidRPr="00BE2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E56ED7C" w14:textId="77777777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Утвердить:</w:t>
      </w:r>
    </w:p>
    <w:p w14:paraId="77E186D5" w14:textId="0DF2A375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доходам ме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стного бюджета за 1 полугодие</w:t>
      </w:r>
      <w:r w:rsidR="00642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1 к настоящему постановлению;</w:t>
      </w:r>
    </w:p>
    <w:p w14:paraId="21FEA2F3" w14:textId="2547532B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разделам и подразделам функциональной классификации расходов бюджетов Россий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 за 1 полугодие</w:t>
      </w:r>
      <w:r w:rsidR="00642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2 к настоящему постановлению;</w:t>
      </w:r>
    </w:p>
    <w:p w14:paraId="40BE0AA3" w14:textId="244B5B6D" w:rsidR="00CB2E44" w:rsidRPr="006D0C7F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ведомственной структуре рас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ходов бюджетов за 1 полугодие</w:t>
      </w:r>
      <w:r w:rsidR="00642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3 к настоящему постановлению;</w:t>
      </w:r>
    </w:p>
    <w:p w14:paraId="55AAD832" w14:textId="4DB53B42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расходов бюджета </w:t>
      </w:r>
      <w:r w:rsidR="009A06AF"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6D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целевым статьям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 классификации ра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сходов бюджета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="00642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1634CCDC" w14:textId="2945895B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5)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Исполнение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по кодам классификации источников финансирования дефи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цитов бюджетов за 1 полугодие</w:t>
      </w:r>
      <w:r w:rsidR="00642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5 к настоящему постановлению;</w:t>
      </w:r>
    </w:p>
    <w:p w14:paraId="02A3CD79" w14:textId="5425468F" w:rsidR="00CB2E44" w:rsidRP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Расходование средств резервного фонда 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 за 1 полугодие</w:t>
      </w:r>
      <w:r w:rsidR="00642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согласно приложению № 6 к настоящему постановлению.</w:t>
      </w:r>
    </w:p>
    <w:p w14:paraId="7A03EB1A" w14:textId="5C34E266" w:rsidR="00CB2E44" w:rsidRDefault="00CB2E44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Администрации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направить отчет об исполнении бюджета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</w:t>
      </w:r>
      <w:r w:rsidR="009D6E2D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 за 1 полугодие</w:t>
      </w:r>
      <w:r w:rsidR="0095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642B2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Совет </w:t>
      </w:r>
      <w:r w:rsidR="009A06AF">
        <w:rPr>
          <w:rFonts w:ascii="Times New Roman" w:hAnsi="Times New Roman" w:cs="Times New Roman"/>
          <w:color w:val="000000" w:themeColor="text1"/>
          <w:sz w:val="28"/>
          <w:szCs w:val="28"/>
        </w:rPr>
        <w:t>Покровского</w:t>
      </w:r>
      <w:r w:rsidRPr="00CB2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151E5A25" w14:textId="0C684F78" w:rsidR="00F02A41" w:rsidRPr="00F02A41" w:rsidRDefault="00F02A41" w:rsidP="00F0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F02A41">
        <w:rPr>
          <w:rFonts w:ascii="Times New Roman" w:hAnsi="Times New Roman" w:cs="Times New Roman"/>
          <w:sz w:val="28"/>
          <w:szCs w:val="28"/>
        </w:rPr>
        <w:t>Внесенные изменения опубликовать в средствах массовой информации или обнародовать.</w:t>
      </w:r>
    </w:p>
    <w:p w14:paraId="52EFEAA2" w14:textId="25C4DD3E" w:rsidR="00511E78" w:rsidRPr="00C31FA9" w:rsidRDefault="00F02A41" w:rsidP="00CB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11E78" w:rsidRPr="00C31FA9">
        <w:rPr>
          <w:rFonts w:ascii="Times New Roman" w:eastAsia="Calibri" w:hAnsi="Times New Roman" w:cs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E75C1E" w14:textId="77777777" w:rsidR="00CB2E44" w:rsidRPr="00B04EF8" w:rsidRDefault="00CB2E44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94DC31" w14:textId="163D187A" w:rsidR="00FC2667" w:rsidRDefault="00642B23" w:rsidP="009A0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Глава</w:t>
      </w:r>
      <w:r w:rsidR="00CA0A90"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CA0A90"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А. И. Шафрик</w:t>
      </w:r>
    </w:p>
    <w:p w14:paraId="5DFB8C2A" w14:textId="77777777" w:rsidR="00642B23" w:rsidRPr="00FC2667" w:rsidRDefault="00642B23" w:rsidP="009A06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642B23" w:rsidRPr="00FC2667" w:rsidSect="00E842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339F5" w14:textId="77777777" w:rsidR="0006607C" w:rsidRDefault="0006607C" w:rsidP="00CB31F7">
      <w:pPr>
        <w:spacing w:after="0" w:line="240" w:lineRule="auto"/>
      </w:pPr>
      <w:r>
        <w:separator/>
      </w:r>
    </w:p>
  </w:endnote>
  <w:endnote w:type="continuationSeparator" w:id="0">
    <w:p w14:paraId="3CAD0D4C" w14:textId="77777777" w:rsidR="0006607C" w:rsidRDefault="0006607C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F0090" w14:textId="77777777" w:rsidR="0006607C" w:rsidRDefault="0006607C" w:rsidP="00CB31F7">
      <w:pPr>
        <w:spacing w:after="0" w:line="240" w:lineRule="auto"/>
      </w:pPr>
      <w:r>
        <w:separator/>
      </w:r>
    </w:p>
  </w:footnote>
  <w:footnote w:type="continuationSeparator" w:id="0">
    <w:p w14:paraId="6509E019" w14:textId="77777777" w:rsidR="0006607C" w:rsidRDefault="0006607C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pPr>
        <w:ind w:left="0" w:firstLine="0"/>
      </w:pPr>
      <w:rPr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1316D"/>
    <w:rsid w:val="00051229"/>
    <w:rsid w:val="00052D8A"/>
    <w:rsid w:val="00064010"/>
    <w:rsid w:val="0006607C"/>
    <w:rsid w:val="000673F3"/>
    <w:rsid w:val="00070EBC"/>
    <w:rsid w:val="00074DE2"/>
    <w:rsid w:val="000943FD"/>
    <w:rsid w:val="000A681D"/>
    <w:rsid w:val="000A7372"/>
    <w:rsid w:val="000B116D"/>
    <w:rsid w:val="000D3AB3"/>
    <w:rsid w:val="000D7C34"/>
    <w:rsid w:val="001004A1"/>
    <w:rsid w:val="00121383"/>
    <w:rsid w:val="00141EA1"/>
    <w:rsid w:val="001B7227"/>
    <w:rsid w:val="001C36D9"/>
    <w:rsid w:val="001C45C4"/>
    <w:rsid w:val="001D0E85"/>
    <w:rsid w:val="00211461"/>
    <w:rsid w:val="002134BC"/>
    <w:rsid w:val="00223453"/>
    <w:rsid w:val="00234509"/>
    <w:rsid w:val="00240AB6"/>
    <w:rsid w:val="002448C5"/>
    <w:rsid w:val="002717A4"/>
    <w:rsid w:val="0029541C"/>
    <w:rsid w:val="002B0D4F"/>
    <w:rsid w:val="002F058A"/>
    <w:rsid w:val="002F56CC"/>
    <w:rsid w:val="002F5F16"/>
    <w:rsid w:val="0036524C"/>
    <w:rsid w:val="003848FB"/>
    <w:rsid w:val="00385FFC"/>
    <w:rsid w:val="003A21C6"/>
    <w:rsid w:val="003C1E83"/>
    <w:rsid w:val="003F3F5F"/>
    <w:rsid w:val="0046569A"/>
    <w:rsid w:val="00472536"/>
    <w:rsid w:val="004B6EDC"/>
    <w:rsid w:val="004C2A94"/>
    <w:rsid w:val="004D35EF"/>
    <w:rsid w:val="004F3873"/>
    <w:rsid w:val="00511E78"/>
    <w:rsid w:val="00531EDF"/>
    <w:rsid w:val="00537CA1"/>
    <w:rsid w:val="005442BA"/>
    <w:rsid w:val="0054521E"/>
    <w:rsid w:val="005552BD"/>
    <w:rsid w:val="0059488C"/>
    <w:rsid w:val="005C54E3"/>
    <w:rsid w:val="005C72C0"/>
    <w:rsid w:val="005E222B"/>
    <w:rsid w:val="00603ADD"/>
    <w:rsid w:val="0060685D"/>
    <w:rsid w:val="0062761A"/>
    <w:rsid w:val="00642B23"/>
    <w:rsid w:val="00671A01"/>
    <w:rsid w:val="00676B6E"/>
    <w:rsid w:val="00691172"/>
    <w:rsid w:val="006D0C7F"/>
    <w:rsid w:val="00700FD2"/>
    <w:rsid w:val="00720ADF"/>
    <w:rsid w:val="00735179"/>
    <w:rsid w:val="00753441"/>
    <w:rsid w:val="00791089"/>
    <w:rsid w:val="007C177D"/>
    <w:rsid w:val="007C75B5"/>
    <w:rsid w:val="00811537"/>
    <w:rsid w:val="00830893"/>
    <w:rsid w:val="00833A98"/>
    <w:rsid w:val="00855491"/>
    <w:rsid w:val="008719C8"/>
    <w:rsid w:val="0088378A"/>
    <w:rsid w:val="00893349"/>
    <w:rsid w:val="008A6298"/>
    <w:rsid w:val="008B2A57"/>
    <w:rsid w:val="008B3060"/>
    <w:rsid w:val="008D2587"/>
    <w:rsid w:val="008E240E"/>
    <w:rsid w:val="008E6D37"/>
    <w:rsid w:val="008F61A5"/>
    <w:rsid w:val="00923799"/>
    <w:rsid w:val="00932ABE"/>
    <w:rsid w:val="009439A6"/>
    <w:rsid w:val="00943E6B"/>
    <w:rsid w:val="00950D27"/>
    <w:rsid w:val="009566AA"/>
    <w:rsid w:val="009609B8"/>
    <w:rsid w:val="009A06AF"/>
    <w:rsid w:val="009C082A"/>
    <w:rsid w:val="009D6E2D"/>
    <w:rsid w:val="00A02B51"/>
    <w:rsid w:val="00A0695A"/>
    <w:rsid w:val="00A5591B"/>
    <w:rsid w:val="00A567AF"/>
    <w:rsid w:val="00A67166"/>
    <w:rsid w:val="00A8297C"/>
    <w:rsid w:val="00A91B4E"/>
    <w:rsid w:val="00AF3386"/>
    <w:rsid w:val="00B04080"/>
    <w:rsid w:val="00B04EF8"/>
    <w:rsid w:val="00B12E64"/>
    <w:rsid w:val="00B31057"/>
    <w:rsid w:val="00B406AE"/>
    <w:rsid w:val="00B6138C"/>
    <w:rsid w:val="00B90E6D"/>
    <w:rsid w:val="00BE2306"/>
    <w:rsid w:val="00BE2C32"/>
    <w:rsid w:val="00BE5546"/>
    <w:rsid w:val="00C23F3F"/>
    <w:rsid w:val="00C31FA9"/>
    <w:rsid w:val="00C63F65"/>
    <w:rsid w:val="00C75573"/>
    <w:rsid w:val="00CA0A90"/>
    <w:rsid w:val="00CB2E44"/>
    <w:rsid w:val="00CB31F7"/>
    <w:rsid w:val="00CE3AC2"/>
    <w:rsid w:val="00D164F4"/>
    <w:rsid w:val="00D27E22"/>
    <w:rsid w:val="00D31681"/>
    <w:rsid w:val="00D77DF8"/>
    <w:rsid w:val="00D80D1C"/>
    <w:rsid w:val="00D8319E"/>
    <w:rsid w:val="00D855D1"/>
    <w:rsid w:val="00D96755"/>
    <w:rsid w:val="00DB39EE"/>
    <w:rsid w:val="00DC5C78"/>
    <w:rsid w:val="00DD7EEC"/>
    <w:rsid w:val="00E1033D"/>
    <w:rsid w:val="00E53BFA"/>
    <w:rsid w:val="00E55420"/>
    <w:rsid w:val="00E6730D"/>
    <w:rsid w:val="00E676E5"/>
    <w:rsid w:val="00E84253"/>
    <w:rsid w:val="00EB6227"/>
    <w:rsid w:val="00EC5237"/>
    <w:rsid w:val="00ED4E7D"/>
    <w:rsid w:val="00ED715F"/>
    <w:rsid w:val="00EE17F6"/>
    <w:rsid w:val="00EE3E59"/>
    <w:rsid w:val="00EF79F0"/>
    <w:rsid w:val="00F0010D"/>
    <w:rsid w:val="00F02A41"/>
    <w:rsid w:val="00F11151"/>
    <w:rsid w:val="00F11358"/>
    <w:rsid w:val="00F12154"/>
    <w:rsid w:val="00F334E9"/>
    <w:rsid w:val="00F336CC"/>
    <w:rsid w:val="00F45CB9"/>
    <w:rsid w:val="00F81A41"/>
    <w:rsid w:val="00F971F7"/>
    <w:rsid w:val="00FB62D7"/>
    <w:rsid w:val="00FC2667"/>
    <w:rsid w:val="00FE5538"/>
    <w:rsid w:val="00FF171B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2F111-6F20-403B-A788-5CA87222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91</cp:revision>
  <cp:lastPrinted>2022-02-01T09:54:00Z</cp:lastPrinted>
  <dcterms:created xsi:type="dcterms:W3CDTF">2020-07-20T10:52:00Z</dcterms:created>
  <dcterms:modified xsi:type="dcterms:W3CDTF">2025-07-07T05:44:00Z</dcterms:modified>
</cp:coreProperties>
</file>