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79" w:rsidRPr="008E788A" w:rsidRDefault="00254879" w:rsidP="00254879">
      <w:pPr>
        <w:pStyle w:val="a7"/>
        <w:ind w:firstLine="426"/>
        <w:jc w:val="center"/>
        <w:rPr>
          <w:b/>
          <w:sz w:val="26"/>
          <w:szCs w:val="26"/>
          <w:lang w:val="ru-RU"/>
        </w:rPr>
      </w:pPr>
      <w:r w:rsidRPr="008E788A">
        <w:rPr>
          <w:b/>
          <w:sz w:val="26"/>
          <w:szCs w:val="26"/>
          <w:lang w:val="ru-RU"/>
        </w:rPr>
        <w:t>ОМСКИЙ МУНИЦИПАЛЬНЫЙ РАЙОН ОМСКОЙ ОБЛАСТИ</w:t>
      </w:r>
    </w:p>
    <w:p w:rsidR="00DB39EE" w:rsidRPr="00254879" w:rsidRDefault="00254879" w:rsidP="00254879">
      <w:pPr>
        <w:pStyle w:val="a7"/>
        <w:jc w:val="center"/>
        <w:rPr>
          <w:b/>
          <w:lang w:val="ru-RU"/>
        </w:rPr>
      </w:pPr>
      <w:r w:rsidRPr="00DF1DFD">
        <w:rPr>
          <w:b/>
          <w:sz w:val="40"/>
          <w:szCs w:val="40"/>
          <w:lang w:val="ru-RU"/>
        </w:rPr>
        <w:t xml:space="preserve">Администрация Покровского сельского </w:t>
      </w:r>
      <w:r>
        <w:rPr>
          <w:b/>
          <w:sz w:val="40"/>
          <w:szCs w:val="40"/>
          <w:lang w:val="ru-RU"/>
        </w:rPr>
        <w:t>п</w:t>
      </w:r>
      <w:r w:rsidRPr="00DF1DFD">
        <w:rPr>
          <w:b/>
          <w:sz w:val="40"/>
          <w:szCs w:val="40"/>
          <w:lang w:val="ru-RU"/>
        </w:rPr>
        <w:t>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DB39EE" w:rsidRPr="00DB39EE" w:rsidTr="00FC0CBA">
        <w:trPr>
          <w:trHeight w:val="237"/>
        </w:trPr>
        <w:tc>
          <w:tcPr>
            <w:tcW w:w="9855" w:type="dxa"/>
            <w:shd w:val="clear" w:color="auto" w:fill="auto"/>
          </w:tcPr>
          <w:p w:rsidR="00DB39EE" w:rsidRPr="00DB39EE" w:rsidRDefault="00DB39EE" w:rsidP="00FC0C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DB39EE" w:rsidRPr="00802836" w:rsidRDefault="00DB39EE" w:rsidP="00DB39EE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802836">
        <w:rPr>
          <w:rFonts w:ascii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DB39EE" w:rsidRPr="00254879" w:rsidRDefault="000916A8" w:rsidP="00DB39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028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7A12CE" w:rsidRPr="008028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028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="00802836" w:rsidRPr="00802836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254879" w:rsidRPr="00802836">
        <w:rPr>
          <w:rFonts w:ascii="Times New Roman" w:hAnsi="Times New Roman" w:cs="Times New Roman"/>
          <w:color w:val="000000"/>
          <w:sz w:val="28"/>
          <w:szCs w:val="28"/>
        </w:rPr>
        <w:t>.11.2024</w:t>
      </w:r>
      <w:r w:rsidRPr="008028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5C2F63" w:rsidRPr="008028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5F31A5" w:rsidRPr="0080283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02836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 w:rsidR="00802836" w:rsidRPr="00802836">
        <w:rPr>
          <w:rFonts w:ascii="Times New Roman" w:hAnsi="Times New Roman" w:cs="Times New Roman"/>
          <w:color w:val="000000"/>
          <w:sz w:val="28"/>
          <w:szCs w:val="28"/>
        </w:rPr>
        <w:t>86</w:t>
      </w:r>
    </w:p>
    <w:p w:rsidR="000916A8" w:rsidRDefault="003C1E83" w:rsidP="000C7631">
      <w:pPr>
        <w:spacing w:after="0" w:line="240" w:lineRule="auto"/>
        <w:jc w:val="center"/>
        <w:rPr>
          <w:rStyle w:val="20"/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7A12CE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0916A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E6D37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A90">
        <w:rPr>
          <w:rFonts w:ascii="Times New Roman" w:hAnsi="Times New Roman" w:cs="Times New Roman"/>
          <w:sz w:val="28"/>
          <w:szCs w:val="28"/>
        </w:rPr>
        <w:t xml:space="preserve">от </w:t>
      </w:r>
      <w:r w:rsidR="00790FA1">
        <w:rPr>
          <w:rFonts w:ascii="Times New Roman" w:hAnsi="Times New Roman" w:cs="Times New Roman"/>
          <w:sz w:val="28"/>
          <w:szCs w:val="28"/>
        </w:rPr>
        <w:t>11.07.2016</w:t>
      </w:r>
      <w:r w:rsidR="00CA0A90">
        <w:rPr>
          <w:rFonts w:ascii="Times New Roman" w:hAnsi="Times New Roman" w:cs="Times New Roman"/>
          <w:sz w:val="28"/>
          <w:szCs w:val="28"/>
        </w:rPr>
        <w:t xml:space="preserve"> № </w:t>
      </w:r>
      <w:r w:rsidR="00790FA1">
        <w:rPr>
          <w:rFonts w:ascii="Times New Roman" w:hAnsi="Times New Roman" w:cs="Times New Roman"/>
          <w:sz w:val="28"/>
          <w:szCs w:val="28"/>
        </w:rPr>
        <w:t>38</w:t>
      </w:r>
      <w:r w:rsidR="00CA0A90">
        <w:rPr>
          <w:rFonts w:ascii="Times New Roman" w:hAnsi="Times New Roman" w:cs="Times New Roman"/>
          <w:sz w:val="28"/>
          <w:szCs w:val="28"/>
        </w:rPr>
        <w:t xml:space="preserve"> </w:t>
      </w:r>
      <w:r w:rsidR="000916A8">
        <w:rPr>
          <w:rStyle w:val="20"/>
          <w:rFonts w:eastAsiaTheme="minorHAnsi"/>
        </w:rPr>
        <w:t>«</w:t>
      </w:r>
      <w:r w:rsidR="00790FA1" w:rsidRPr="00790FA1">
        <w:rPr>
          <w:rStyle w:val="20"/>
          <w:rFonts w:eastAsiaTheme="minorHAnsi"/>
        </w:rPr>
        <w:t>Об утверждении Поряд</w:t>
      </w:r>
      <w:r w:rsidR="007A12CE">
        <w:rPr>
          <w:rStyle w:val="20"/>
          <w:rFonts w:eastAsiaTheme="minorHAnsi"/>
        </w:rPr>
        <w:t xml:space="preserve">ка принятия решений о признании </w:t>
      </w:r>
      <w:r w:rsidR="00790FA1" w:rsidRPr="00790FA1">
        <w:rPr>
          <w:rStyle w:val="20"/>
          <w:rFonts w:eastAsiaTheme="minorHAnsi"/>
        </w:rPr>
        <w:t>безнадежной к взысканию задолженности по платежам в бюджет Покровского сельского поселения Омского муниципального района Омской области</w:t>
      </w:r>
      <w:r w:rsidR="000916A8">
        <w:rPr>
          <w:rStyle w:val="20"/>
          <w:rFonts w:eastAsiaTheme="minorHAnsi"/>
        </w:rPr>
        <w:t>»</w:t>
      </w:r>
    </w:p>
    <w:p w:rsidR="003C1E83" w:rsidRDefault="003C1E83" w:rsidP="005F3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879" w:rsidRPr="00254879" w:rsidRDefault="00254879" w:rsidP="00254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47.2</w:t>
        </w:r>
      </w:hyperlink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 xml:space="preserve">6.10.2003 N 131-ФЗ "Об общих принципах организации местного самоуправления в Российской Федерации", </w:t>
      </w:r>
      <w:hyperlink r:id="rId7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Покровского сельского поселения </w:t>
      </w: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муниципального района Омской области, постановляю:</w:t>
      </w:r>
    </w:p>
    <w:p w:rsidR="00CA0A90" w:rsidRDefault="00CA0A90" w:rsidP="00254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A90" w:rsidRDefault="00CA0A90" w:rsidP="00CA0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1E83" w:rsidRPr="00790FA1" w:rsidRDefault="003C1E83" w:rsidP="0079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631" w:rsidRPr="000C7631" w:rsidRDefault="000C7631" w:rsidP="000C7631">
      <w:pPr>
        <w:pStyle w:val="21"/>
        <w:shd w:val="clear" w:color="auto" w:fill="auto"/>
        <w:spacing w:after="0" w:line="317" w:lineRule="exact"/>
        <w:ind w:left="20" w:right="20" w:firstLine="720"/>
        <w:rPr>
          <w:sz w:val="28"/>
          <w:szCs w:val="28"/>
        </w:rPr>
      </w:pPr>
      <w:r w:rsidRPr="000C7631">
        <w:rPr>
          <w:sz w:val="28"/>
          <w:szCs w:val="28"/>
        </w:rPr>
        <w:t>Внести в Порядок принятия решений о признании безнадежной к взысканию задолженности по платежам в бюджет сельского поселения,</w:t>
      </w:r>
      <w:r>
        <w:rPr>
          <w:sz w:val="28"/>
          <w:szCs w:val="28"/>
        </w:rPr>
        <w:t xml:space="preserve"> </w:t>
      </w:r>
      <w:r w:rsidRPr="000C7631">
        <w:rPr>
          <w:sz w:val="28"/>
          <w:szCs w:val="28"/>
        </w:rPr>
        <w:t>ут</w:t>
      </w:r>
      <w:r>
        <w:rPr>
          <w:sz w:val="28"/>
          <w:szCs w:val="28"/>
        </w:rPr>
        <w:t xml:space="preserve">вержденный постановлением Администрации Покровского </w:t>
      </w:r>
      <w:r w:rsidRPr="000C763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Омского </w:t>
      </w:r>
      <w:r w:rsidRPr="000C7631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района Омской области от 11.07.2016 № 38 </w:t>
      </w:r>
      <w:r w:rsidRPr="000C7631">
        <w:rPr>
          <w:sz w:val="28"/>
          <w:szCs w:val="28"/>
        </w:rPr>
        <w:t xml:space="preserve">«Об утверждении порядка принятия решений о признании безнадежной к взысканию задолженности по платежам </w:t>
      </w:r>
      <w:r w:rsidRPr="00790FA1">
        <w:rPr>
          <w:rStyle w:val="20"/>
          <w:rFonts w:eastAsiaTheme="minorHAnsi"/>
        </w:rPr>
        <w:t>в бюджет Покровского сельского поселения Омского муниципального района Омской</w:t>
      </w:r>
      <w:r w:rsidRPr="000C7631">
        <w:rPr>
          <w:sz w:val="28"/>
          <w:szCs w:val="28"/>
        </w:rPr>
        <w:t>», следующие изменения:</w:t>
      </w:r>
    </w:p>
    <w:p w:rsidR="000C7631" w:rsidRDefault="00254879" w:rsidP="000C7631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17" w:lineRule="exact"/>
        <w:ind w:left="20" w:firstLine="720"/>
        <w:rPr>
          <w:sz w:val="28"/>
          <w:szCs w:val="28"/>
        </w:rPr>
      </w:pPr>
      <w:r>
        <w:rPr>
          <w:sz w:val="28"/>
          <w:szCs w:val="28"/>
        </w:rPr>
        <w:t>Пункт 3 изложить в новой</w:t>
      </w:r>
      <w:r w:rsidR="000C7631" w:rsidRPr="000C7631">
        <w:rPr>
          <w:sz w:val="28"/>
          <w:szCs w:val="28"/>
        </w:rPr>
        <w:t xml:space="preserve"> редакции:</w:t>
      </w:r>
    </w:p>
    <w:p w:rsidR="00254879" w:rsidRPr="00254879" w:rsidRDefault="00254879" w:rsidP="002548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879">
        <w:rPr>
          <w:rFonts w:ascii="Times New Roman" w:hAnsi="Times New Roman" w:cs="Times New Roman"/>
          <w:sz w:val="28"/>
          <w:szCs w:val="28"/>
        </w:rPr>
        <w:t>«3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 безнадежной к взысканию задолженностью по платежам в бюджет муниципального района понимаются платежи, не уплаченные в установленный срок юридическими лицами, физическими лицами, в том числе </w:t>
      </w: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индивидуальными предпринимателями, в силу причин экономического, социального и юридического характера, предусмотренных Бюджетным </w:t>
      </w:r>
      <w:hyperlink r:id="rId8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254879" w:rsidRPr="00254879" w:rsidRDefault="00254879" w:rsidP="0025487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254879" w:rsidRPr="00254879" w:rsidRDefault="00254879" w:rsidP="0025487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54879" w:rsidRPr="00254879" w:rsidRDefault="00254879" w:rsidP="0025487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26.10.2002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254879" w:rsidRPr="00254879" w:rsidRDefault="00254879" w:rsidP="0025487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54879" w:rsidRPr="00254879" w:rsidRDefault="00254879" w:rsidP="0025487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54879" w:rsidRPr="00254879" w:rsidRDefault="00254879" w:rsidP="0025487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1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части 1 статьи 46</w:t>
        </w:r>
      </w:hyperlink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02.10.2007 N 229-ФЗ "Об исполнительном производстве" (далее - Федеральный закон N 229-ФЗ),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254879" w:rsidRPr="00254879" w:rsidRDefault="00254879" w:rsidP="0025487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54879" w:rsidRPr="00254879" w:rsidRDefault="00254879" w:rsidP="0025487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3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части 1 статьи 46</w:t>
        </w:r>
      </w:hyperlink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N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</w:t>
      </w: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государственного реестра юридических лиц в соответствии с Федеральным </w:t>
      </w:r>
      <w:hyperlink r:id="rId14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254879" w:rsidRPr="00254879" w:rsidRDefault="00254879" w:rsidP="0025487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>8) принятия судьей, органом, должностным лицом, вынесшими постановление о назначении административного наказания, вынесено постановление о прекращении исполнения постановления о назначени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административного наказания».</w:t>
      </w:r>
    </w:p>
    <w:p w:rsidR="000C7631" w:rsidRPr="000C7631" w:rsidRDefault="000C7631" w:rsidP="000C7631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17" w:lineRule="exact"/>
        <w:ind w:left="20" w:right="20" w:firstLine="700"/>
        <w:rPr>
          <w:sz w:val="28"/>
          <w:szCs w:val="28"/>
        </w:rPr>
      </w:pPr>
      <w:r w:rsidRPr="000C7631">
        <w:rPr>
          <w:sz w:val="28"/>
          <w:szCs w:val="28"/>
        </w:rPr>
        <w:t>Настоящее постановление подлежит официальному опубликованию и вступает в силу после его официального опублик</w:t>
      </w:r>
      <w:r w:rsidR="00C03D15">
        <w:rPr>
          <w:sz w:val="28"/>
          <w:szCs w:val="28"/>
        </w:rPr>
        <w:t>ования.</w:t>
      </w:r>
    </w:p>
    <w:p w:rsidR="000C7631" w:rsidRDefault="000C7631" w:rsidP="000C7631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after="596" w:line="317" w:lineRule="exact"/>
        <w:ind w:left="20" w:firstLine="700"/>
      </w:pPr>
      <w:r w:rsidRPr="000C7631">
        <w:rPr>
          <w:sz w:val="28"/>
          <w:szCs w:val="28"/>
        </w:rPr>
        <w:t>Контроль исполнения настоящего постановления оставляю за собой</w:t>
      </w:r>
      <w:r>
        <w:t>.</w:t>
      </w:r>
    </w:p>
    <w:p w:rsidR="00790FA1" w:rsidRPr="00790FA1" w:rsidRDefault="00790FA1" w:rsidP="0079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15F" w:rsidRDefault="005F31A5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r w:rsidR="00CA0A90"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 И. Шафрик</w:t>
      </w:r>
    </w:p>
    <w:p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D6" w:rsidRPr="00C00FD6" w:rsidRDefault="00C00FD6" w:rsidP="006A3D91">
      <w:pPr>
        <w:pStyle w:val="21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sectPr w:rsidR="00C00FD6" w:rsidRPr="00C00FD6" w:rsidSect="00790F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714B62"/>
    <w:multiLevelType w:val="multilevel"/>
    <w:tmpl w:val="43DA6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B0386D"/>
    <w:multiLevelType w:val="multilevel"/>
    <w:tmpl w:val="C0063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7"/>
    <w:rsid w:val="000916A8"/>
    <w:rsid w:val="000C7631"/>
    <w:rsid w:val="001357CA"/>
    <w:rsid w:val="00206748"/>
    <w:rsid w:val="00240AB6"/>
    <w:rsid w:val="00254879"/>
    <w:rsid w:val="002717A4"/>
    <w:rsid w:val="003848FB"/>
    <w:rsid w:val="003C1E83"/>
    <w:rsid w:val="004B6EDC"/>
    <w:rsid w:val="004D027C"/>
    <w:rsid w:val="00507EA1"/>
    <w:rsid w:val="005552BD"/>
    <w:rsid w:val="005552D7"/>
    <w:rsid w:val="00577897"/>
    <w:rsid w:val="005C2F63"/>
    <w:rsid w:val="005F31A5"/>
    <w:rsid w:val="006A3D91"/>
    <w:rsid w:val="00753441"/>
    <w:rsid w:val="00790FA1"/>
    <w:rsid w:val="007A12CE"/>
    <w:rsid w:val="00802836"/>
    <w:rsid w:val="008D2587"/>
    <w:rsid w:val="008E6D37"/>
    <w:rsid w:val="00932ABE"/>
    <w:rsid w:val="00A91B4E"/>
    <w:rsid w:val="00B2669F"/>
    <w:rsid w:val="00B53324"/>
    <w:rsid w:val="00C00FD6"/>
    <w:rsid w:val="00C03D15"/>
    <w:rsid w:val="00C36C2E"/>
    <w:rsid w:val="00CA0A90"/>
    <w:rsid w:val="00D66FF8"/>
    <w:rsid w:val="00D77DF8"/>
    <w:rsid w:val="00DB39EE"/>
    <w:rsid w:val="00DD7EEC"/>
    <w:rsid w:val="00ED715F"/>
    <w:rsid w:val="00F45CB9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77B76-1F6B-4C57-9D23-551276E3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1F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091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91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1"/>
    <w:rsid w:val="000C76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0C7631"/>
    <w:pPr>
      <w:widowControl w:val="0"/>
      <w:shd w:val="clear" w:color="auto" w:fill="FFFFFF"/>
      <w:spacing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pt">
    <w:name w:val="Основной текст + 12 pt"/>
    <w:basedOn w:val="a6"/>
    <w:rsid w:val="000C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No Spacing"/>
    <w:basedOn w:val="a"/>
    <w:uiPriority w:val="1"/>
    <w:qFormat/>
    <w:rsid w:val="00254879"/>
    <w:pPr>
      <w:spacing w:after="0" w:line="240" w:lineRule="auto"/>
    </w:pPr>
    <w:rPr>
      <w:rFonts w:ascii="Times New Roman" w:eastAsiaTheme="minorEastAsia" w:hAnsi="Times New Roman" w:cs="Times New Roman"/>
      <w:i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" TargetMode="External"/><Relationship Id="rId13" Type="http://schemas.openxmlformats.org/officeDocument/2006/relationships/hyperlink" Target="https://login.consultant.ru/link/?req=doc&amp;base=LAW&amp;n=482652&amp;dst=9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215245" TargetMode="External"/><Relationship Id="rId12" Type="http://schemas.openxmlformats.org/officeDocument/2006/relationships/hyperlink" Target="https://login.consultant.ru/link/?req=doc&amp;base=LAW&amp;n=482652&amp;dst=1003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https://login.consultant.ru/link/?req=doc&amp;base=LAW&amp;n=482652&amp;dst=900" TargetMode="External"/><Relationship Id="rId5" Type="http://schemas.openxmlformats.org/officeDocument/2006/relationships/hyperlink" Target="https://login.consultant.ru/link/?req=doc&amp;base=LAW&amp;n=469774&amp;dst=436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52&amp;dst=10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25" TargetMode="External"/><Relationship Id="rId14" Type="http://schemas.openxmlformats.org/officeDocument/2006/relationships/hyperlink" Target="https://login.consultant.ru/link/?req=doc&amp;base=LAW&amp;n=483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OMR_PC</dc:creator>
  <cp:keywords/>
  <dc:description/>
  <cp:lastModifiedBy>User_kfik</cp:lastModifiedBy>
  <cp:revision>18</cp:revision>
  <cp:lastPrinted>2020-09-07T10:08:00Z</cp:lastPrinted>
  <dcterms:created xsi:type="dcterms:W3CDTF">2020-09-07T10:19:00Z</dcterms:created>
  <dcterms:modified xsi:type="dcterms:W3CDTF">2024-11-13T03:32:00Z</dcterms:modified>
</cp:coreProperties>
</file>