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532" w:rsidRPr="009740F3" w:rsidRDefault="00B21532" w:rsidP="00B21532">
      <w:pPr>
        <w:shd w:val="clear" w:color="auto" w:fill="FFFFFF"/>
        <w:jc w:val="center"/>
        <w:rPr>
          <w:rFonts w:eastAsia="Calibri"/>
          <w:b/>
          <w:bCs/>
          <w:sz w:val="26"/>
          <w:szCs w:val="26"/>
        </w:rPr>
      </w:pPr>
      <w:r w:rsidRPr="009740F3">
        <w:rPr>
          <w:rFonts w:eastAsia="Calibri"/>
          <w:b/>
          <w:bCs/>
          <w:sz w:val="26"/>
          <w:szCs w:val="26"/>
        </w:rPr>
        <w:t>ОМСКИЙ  МУНИЦИПАЛЬНЫЙ  РАЙОН ОМСКОЙ  ОБЛАСТИ</w:t>
      </w:r>
    </w:p>
    <w:p w:rsidR="00B21532" w:rsidRPr="009740F3" w:rsidRDefault="00B21532" w:rsidP="00B21532">
      <w:pPr>
        <w:shd w:val="clear" w:color="auto" w:fill="FFFFFF"/>
        <w:jc w:val="center"/>
        <w:rPr>
          <w:rFonts w:eastAsia="Calibri"/>
          <w:b/>
          <w:sz w:val="40"/>
          <w:szCs w:val="40"/>
        </w:rPr>
      </w:pPr>
      <w:r w:rsidRPr="009740F3">
        <w:rPr>
          <w:rFonts w:eastAsia="Calibri"/>
          <w:b/>
          <w:sz w:val="40"/>
          <w:szCs w:val="40"/>
        </w:rPr>
        <w:t>Совет Покровского сельского поселения</w:t>
      </w:r>
    </w:p>
    <w:p w:rsidR="00B21532" w:rsidRPr="009740F3" w:rsidRDefault="00B21532" w:rsidP="00B21532">
      <w:pPr>
        <w:shd w:val="clear" w:color="auto" w:fill="FFFFFF"/>
        <w:jc w:val="center"/>
        <w:rPr>
          <w:rFonts w:eastAsia="Calibri"/>
          <w:sz w:val="10"/>
          <w:szCs w:val="10"/>
        </w:rPr>
      </w:pP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B21532" w:rsidRPr="009740F3" w:rsidTr="00B719E2">
        <w:trPr>
          <w:trHeight w:val="237"/>
        </w:trPr>
        <w:tc>
          <w:tcPr>
            <w:tcW w:w="96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1532" w:rsidRPr="009740F3" w:rsidRDefault="00B21532" w:rsidP="00B719E2">
            <w:pPr>
              <w:jc w:val="center"/>
              <w:rPr>
                <w:rFonts w:eastAsia="Calibri"/>
                <w:b/>
                <w:spacing w:val="38"/>
                <w:sz w:val="16"/>
                <w:szCs w:val="16"/>
              </w:rPr>
            </w:pPr>
          </w:p>
        </w:tc>
      </w:tr>
    </w:tbl>
    <w:p w:rsidR="00B21532" w:rsidRPr="009740F3" w:rsidRDefault="00B21532" w:rsidP="00B21532">
      <w:pPr>
        <w:shd w:val="clear" w:color="auto" w:fill="FFFFFF"/>
        <w:jc w:val="center"/>
        <w:rPr>
          <w:rFonts w:eastAsia="Calibri"/>
          <w:b/>
          <w:spacing w:val="38"/>
          <w:sz w:val="36"/>
          <w:szCs w:val="36"/>
        </w:rPr>
      </w:pPr>
      <w:r w:rsidRPr="009740F3">
        <w:rPr>
          <w:rFonts w:eastAsia="Calibri"/>
          <w:b/>
          <w:spacing w:val="38"/>
          <w:sz w:val="36"/>
          <w:szCs w:val="36"/>
        </w:rPr>
        <w:t>РЕШЕНИЕ</w:t>
      </w:r>
    </w:p>
    <w:p w:rsidR="00B21532" w:rsidRPr="009740F3" w:rsidRDefault="00B21532" w:rsidP="00B21532">
      <w:pPr>
        <w:rPr>
          <w:rFonts w:eastAsia="Calibri"/>
          <w:sz w:val="26"/>
          <w:szCs w:val="26"/>
        </w:rPr>
      </w:pPr>
      <w:r w:rsidRPr="009740F3">
        <w:rPr>
          <w:rFonts w:eastAsia="Calibri"/>
          <w:sz w:val="26"/>
          <w:szCs w:val="26"/>
        </w:rPr>
        <w:t xml:space="preserve">    </w:t>
      </w:r>
    </w:p>
    <w:p w:rsidR="00B21532" w:rsidRPr="00B07C91" w:rsidRDefault="00B21532" w:rsidP="00B21532">
      <w:pPr>
        <w:rPr>
          <w:rFonts w:eastAsia="Calibri"/>
          <w:sz w:val="26"/>
          <w:szCs w:val="26"/>
        </w:rPr>
      </w:pPr>
      <w:r w:rsidRPr="00B07C91">
        <w:rPr>
          <w:rFonts w:eastAsia="Calibri"/>
          <w:sz w:val="26"/>
          <w:szCs w:val="26"/>
        </w:rPr>
        <w:t xml:space="preserve"> от</w:t>
      </w:r>
      <w:r w:rsidRPr="00B07C91">
        <w:rPr>
          <w:sz w:val="26"/>
          <w:szCs w:val="26"/>
        </w:rPr>
        <w:t xml:space="preserve"> </w:t>
      </w:r>
      <w:r w:rsidR="00DD58ED" w:rsidRPr="00B07C91">
        <w:rPr>
          <w:sz w:val="26"/>
          <w:szCs w:val="26"/>
        </w:rPr>
        <w:t>27.07.2023</w:t>
      </w:r>
      <w:r w:rsidRPr="00B07C91">
        <w:rPr>
          <w:rFonts w:eastAsia="Calibri"/>
          <w:sz w:val="26"/>
          <w:szCs w:val="26"/>
        </w:rPr>
        <w:t xml:space="preserve"> г.                                                                                                      </w:t>
      </w:r>
      <w:r w:rsidR="00072837" w:rsidRPr="00B07C91">
        <w:rPr>
          <w:rFonts w:eastAsia="Calibri"/>
          <w:sz w:val="26"/>
          <w:szCs w:val="26"/>
        </w:rPr>
        <w:t xml:space="preserve">    </w:t>
      </w:r>
      <w:r w:rsidRPr="00B07C91">
        <w:rPr>
          <w:rFonts w:eastAsia="Calibri"/>
          <w:sz w:val="26"/>
          <w:szCs w:val="26"/>
        </w:rPr>
        <w:t>№</w:t>
      </w:r>
      <w:r w:rsidR="00DD58ED" w:rsidRPr="00B07C91">
        <w:rPr>
          <w:rFonts w:eastAsia="Calibri"/>
          <w:sz w:val="26"/>
          <w:szCs w:val="26"/>
        </w:rPr>
        <w:t xml:space="preserve"> </w:t>
      </w:r>
      <w:r w:rsidR="005D0852" w:rsidRPr="00B07C91">
        <w:rPr>
          <w:rFonts w:eastAsia="Calibri"/>
          <w:sz w:val="26"/>
          <w:szCs w:val="26"/>
        </w:rPr>
        <w:t>2</w:t>
      </w:r>
      <w:r w:rsidR="00DD58ED" w:rsidRPr="00B07C91">
        <w:rPr>
          <w:rFonts w:eastAsia="Calibri"/>
          <w:sz w:val="26"/>
          <w:szCs w:val="26"/>
        </w:rPr>
        <w:t>1</w:t>
      </w:r>
    </w:p>
    <w:p w:rsidR="00B21532" w:rsidRPr="00B07C91" w:rsidRDefault="00B21532" w:rsidP="00B21532">
      <w:pPr>
        <w:rPr>
          <w:rFonts w:ascii="Calibri" w:eastAsia="Calibri" w:hAnsi="Calibri"/>
          <w:sz w:val="26"/>
          <w:szCs w:val="26"/>
        </w:rPr>
      </w:pPr>
      <w:r w:rsidRPr="00B07C91">
        <w:rPr>
          <w:rFonts w:ascii="Calibri" w:eastAsia="Calibri" w:hAnsi="Calibri"/>
          <w:sz w:val="26"/>
          <w:szCs w:val="26"/>
        </w:rPr>
        <w:t xml:space="preserve">  </w:t>
      </w:r>
    </w:p>
    <w:p w:rsidR="005D0852" w:rsidRPr="00B07C91" w:rsidRDefault="00AC2716" w:rsidP="005D0852">
      <w:pPr>
        <w:pStyle w:val="a3"/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 w:rsidRPr="00B07C91">
        <w:rPr>
          <w:color w:val="000000"/>
          <w:sz w:val="26"/>
          <w:szCs w:val="26"/>
        </w:rPr>
        <w:t xml:space="preserve">О внесении изменений в </w:t>
      </w:r>
      <w:r w:rsidR="00E676FA" w:rsidRPr="00B07C91">
        <w:rPr>
          <w:color w:val="000000"/>
          <w:sz w:val="26"/>
          <w:szCs w:val="26"/>
        </w:rPr>
        <w:t>Решение</w:t>
      </w:r>
      <w:r w:rsidR="00D062DE" w:rsidRPr="00B07C91">
        <w:rPr>
          <w:color w:val="000000"/>
          <w:sz w:val="26"/>
          <w:szCs w:val="26"/>
        </w:rPr>
        <w:t xml:space="preserve"> </w:t>
      </w:r>
      <w:r w:rsidR="00E676FA" w:rsidRPr="00B07C91">
        <w:rPr>
          <w:color w:val="000000"/>
          <w:sz w:val="26"/>
          <w:szCs w:val="26"/>
        </w:rPr>
        <w:t xml:space="preserve">Совета </w:t>
      </w:r>
      <w:r w:rsidR="00D062DE" w:rsidRPr="00B07C91">
        <w:rPr>
          <w:color w:val="000000"/>
          <w:sz w:val="26"/>
          <w:szCs w:val="26"/>
        </w:rPr>
        <w:t xml:space="preserve">Покровского сельского поселения Омского муниципального района Омской области от </w:t>
      </w:r>
      <w:r w:rsidR="005D0852" w:rsidRPr="00B07C91">
        <w:rPr>
          <w:color w:val="000000"/>
          <w:sz w:val="26"/>
          <w:szCs w:val="26"/>
        </w:rPr>
        <w:t>24.04.2019 №8</w:t>
      </w:r>
      <w:r w:rsidR="00D062DE" w:rsidRPr="00B07C91">
        <w:rPr>
          <w:color w:val="000000"/>
          <w:sz w:val="26"/>
          <w:szCs w:val="26"/>
        </w:rPr>
        <w:t xml:space="preserve"> </w:t>
      </w:r>
      <w:r w:rsidR="005D0852" w:rsidRPr="00B07C91">
        <w:rPr>
          <w:rFonts w:eastAsiaTheme="minorHAnsi"/>
          <w:bCs/>
          <w:sz w:val="26"/>
          <w:szCs w:val="26"/>
          <w:lang w:eastAsia="en-US"/>
        </w:rPr>
        <w:t>"Об утверждении Порядка проведения конкурса по отбору кандидатур на должность Главы Покровского сельского поселения Омского муниципального района Омской области"</w:t>
      </w:r>
    </w:p>
    <w:p w:rsidR="005D0852" w:rsidRPr="00B07C91" w:rsidRDefault="00841D10" w:rsidP="005D085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B07C91">
        <w:rPr>
          <w:color w:val="000000"/>
          <w:sz w:val="26"/>
          <w:szCs w:val="26"/>
        </w:rPr>
        <w:t xml:space="preserve">Рассмотрев модельный акт прокурора района </w:t>
      </w:r>
      <w:r w:rsidR="005D0852" w:rsidRPr="00B07C91">
        <w:rPr>
          <w:color w:val="000000"/>
          <w:sz w:val="26"/>
          <w:szCs w:val="26"/>
        </w:rPr>
        <w:t>старшего</w:t>
      </w:r>
      <w:r w:rsidRPr="00B07C91">
        <w:rPr>
          <w:color w:val="000000"/>
          <w:sz w:val="26"/>
          <w:szCs w:val="26"/>
        </w:rPr>
        <w:t xml:space="preserve"> советника юстиции </w:t>
      </w:r>
      <w:proofErr w:type="spellStart"/>
      <w:r w:rsidR="005D0852" w:rsidRPr="00B07C91">
        <w:rPr>
          <w:color w:val="000000"/>
          <w:sz w:val="26"/>
          <w:szCs w:val="26"/>
        </w:rPr>
        <w:t>С.Е.Пономрева</w:t>
      </w:r>
      <w:proofErr w:type="spellEnd"/>
      <w:r w:rsidRPr="00B07C91">
        <w:rPr>
          <w:color w:val="000000"/>
          <w:sz w:val="26"/>
          <w:szCs w:val="26"/>
        </w:rPr>
        <w:t xml:space="preserve"> от </w:t>
      </w:r>
      <w:r w:rsidR="005D0852" w:rsidRPr="00B07C91">
        <w:rPr>
          <w:color w:val="000000"/>
          <w:sz w:val="26"/>
          <w:szCs w:val="26"/>
        </w:rPr>
        <w:t>13.07</w:t>
      </w:r>
      <w:r w:rsidRPr="00B07C91">
        <w:rPr>
          <w:color w:val="000000"/>
          <w:sz w:val="26"/>
          <w:szCs w:val="26"/>
        </w:rPr>
        <w:t>.2023 №07-08-2023/</w:t>
      </w:r>
      <w:r w:rsidR="005D0852" w:rsidRPr="00B07C91">
        <w:rPr>
          <w:color w:val="000000"/>
          <w:sz w:val="26"/>
          <w:szCs w:val="26"/>
        </w:rPr>
        <w:t>3133</w:t>
      </w:r>
      <w:r w:rsidRPr="00B07C91">
        <w:rPr>
          <w:color w:val="000000"/>
          <w:sz w:val="26"/>
          <w:szCs w:val="26"/>
        </w:rPr>
        <w:t xml:space="preserve">-23-20520029, руководствуясь </w:t>
      </w:r>
      <w:r w:rsidR="005D0852" w:rsidRPr="00B07C91">
        <w:rPr>
          <w:rFonts w:eastAsia="Calibri"/>
          <w:sz w:val="26"/>
          <w:szCs w:val="26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12 июня 2002 года № 67-ФЗ «Об основных гарантиях избирательных прав и права на участие в референдуме граждан Российской Федерации», Уставом </w:t>
      </w:r>
      <w:r w:rsidR="005D0852" w:rsidRPr="00B07C91">
        <w:rPr>
          <w:sz w:val="26"/>
          <w:szCs w:val="26"/>
        </w:rPr>
        <w:t xml:space="preserve">Совета </w:t>
      </w:r>
      <w:r w:rsidR="005D0852" w:rsidRPr="00B07C91">
        <w:rPr>
          <w:sz w:val="26"/>
          <w:szCs w:val="26"/>
        </w:rPr>
        <w:t>Покровского</w:t>
      </w:r>
      <w:r w:rsidR="005D0852" w:rsidRPr="00B07C91">
        <w:rPr>
          <w:sz w:val="26"/>
          <w:szCs w:val="26"/>
        </w:rPr>
        <w:t xml:space="preserve"> сельского поселения Омского муниципального района Омской области, </w:t>
      </w:r>
      <w:r w:rsidR="005D0852" w:rsidRPr="00B07C91">
        <w:rPr>
          <w:rFonts w:eastAsia="Calibri"/>
          <w:sz w:val="26"/>
          <w:szCs w:val="26"/>
          <w:lang w:eastAsia="en-US"/>
        </w:rPr>
        <w:t>Совет</w:t>
      </w:r>
      <w:r w:rsidR="005D0852" w:rsidRPr="00B07C91">
        <w:rPr>
          <w:sz w:val="26"/>
          <w:szCs w:val="26"/>
        </w:rPr>
        <w:t xml:space="preserve"> </w:t>
      </w:r>
      <w:r w:rsidR="005D0852" w:rsidRPr="00B07C91">
        <w:rPr>
          <w:sz w:val="26"/>
          <w:szCs w:val="26"/>
        </w:rPr>
        <w:t xml:space="preserve">Покровского </w:t>
      </w:r>
      <w:r w:rsidR="005D0852" w:rsidRPr="00B07C91">
        <w:rPr>
          <w:sz w:val="26"/>
          <w:szCs w:val="26"/>
        </w:rPr>
        <w:t xml:space="preserve">сельского поселения </w:t>
      </w:r>
      <w:r w:rsidR="005D0852" w:rsidRPr="00B07C91">
        <w:rPr>
          <w:rFonts w:eastAsia="Calibri"/>
          <w:sz w:val="26"/>
          <w:szCs w:val="26"/>
          <w:lang w:eastAsia="en-US"/>
        </w:rPr>
        <w:t xml:space="preserve">Омского муниципального района </w:t>
      </w:r>
    </w:p>
    <w:p w:rsidR="005D0852" w:rsidRPr="005D0852" w:rsidRDefault="005D0852" w:rsidP="005D085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D0852" w:rsidRPr="005D0852" w:rsidRDefault="005D0852" w:rsidP="005D0852">
      <w:pPr>
        <w:ind w:firstLine="709"/>
        <w:rPr>
          <w:rFonts w:eastAsia="Calibri"/>
          <w:sz w:val="26"/>
          <w:szCs w:val="26"/>
          <w:lang w:eastAsia="en-US"/>
        </w:rPr>
      </w:pPr>
      <w:r w:rsidRPr="005D0852">
        <w:rPr>
          <w:rFonts w:eastAsia="Calibri"/>
          <w:sz w:val="26"/>
          <w:szCs w:val="26"/>
          <w:lang w:eastAsia="en-US"/>
        </w:rPr>
        <w:t>РЕШИЛ:</w:t>
      </w:r>
    </w:p>
    <w:p w:rsidR="005D0852" w:rsidRPr="005D0852" w:rsidRDefault="005D0852" w:rsidP="005D0852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D0852" w:rsidRPr="005D0852" w:rsidRDefault="005D0852" w:rsidP="005D0852">
      <w:pPr>
        <w:ind w:firstLine="709"/>
        <w:jc w:val="both"/>
        <w:rPr>
          <w:sz w:val="26"/>
          <w:szCs w:val="26"/>
        </w:rPr>
      </w:pPr>
      <w:r w:rsidRPr="005D0852">
        <w:rPr>
          <w:sz w:val="26"/>
          <w:szCs w:val="26"/>
        </w:rPr>
        <w:t xml:space="preserve">1. Внести </w:t>
      </w:r>
      <w:r w:rsidRPr="00B07C91">
        <w:rPr>
          <w:sz w:val="26"/>
          <w:szCs w:val="26"/>
        </w:rPr>
        <w:t xml:space="preserve">в решение Совета Покровского сельского поселения Омского муниципального района Омской области от 24.04.2019 №8 "Об утверждении Порядка проведения конкурса по отбору кандидатур на должность Главы Покровского сельского поселения Омского муниципального района Омской области" </w:t>
      </w:r>
      <w:r w:rsidRPr="005D0852">
        <w:rPr>
          <w:sz w:val="26"/>
          <w:szCs w:val="26"/>
        </w:rPr>
        <w:t>следующие изменения:</w:t>
      </w:r>
    </w:p>
    <w:p w:rsidR="005D0852" w:rsidRPr="005D0852" w:rsidRDefault="005D0852" w:rsidP="005D085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D0852">
        <w:rPr>
          <w:rFonts w:eastAsia="Calibri"/>
          <w:sz w:val="26"/>
          <w:szCs w:val="26"/>
          <w:lang w:eastAsia="en-US"/>
        </w:rPr>
        <w:t>1) дополнить</w:t>
      </w:r>
      <w:r w:rsidRPr="00B07C91">
        <w:rPr>
          <w:rFonts w:eastAsia="Calibri"/>
          <w:sz w:val="26"/>
          <w:szCs w:val="26"/>
          <w:lang w:eastAsia="en-US"/>
        </w:rPr>
        <w:t xml:space="preserve"> раздел </w:t>
      </w:r>
      <w:r w:rsidRPr="00B07C91">
        <w:rPr>
          <w:rFonts w:eastAsia="Calibri"/>
          <w:sz w:val="26"/>
          <w:szCs w:val="26"/>
          <w:lang w:val="en-US" w:eastAsia="en-US"/>
        </w:rPr>
        <w:t>II</w:t>
      </w:r>
      <w:r w:rsidRPr="005D0852">
        <w:rPr>
          <w:rFonts w:eastAsia="Calibri"/>
          <w:sz w:val="26"/>
          <w:szCs w:val="26"/>
          <w:lang w:eastAsia="en-US"/>
        </w:rPr>
        <w:t xml:space="preserve"> пункт</w:t>
      </w:r>
      <w:r w:rsidRPr="00B07C91">
        <w:rPr>
          <w:rFonts w:eastAsia="Calibri"/>
          <w:sz w:val="26"/>
          <w:szCs w:val="26"/>
          <w:lang w:eastAsia="en-US"/>
        </w:rPr>
        <w:t>а</w:t>
      </w:r>
      <w:r w:rsidRPr="005D0852">
        <w:rPr>
          <w:rFonts w:eastAsia="Calibri"/>
          <w:sz w:val="26"/>
          <w:szCs w:val="26"/>
          <w:lang w:eastAsia="en-US"/>
        </w:rPr>
        <w:t xml:space="preserve"> </w:t>
      </w:r>
      <w:r w:rsidRPr="00B07C91">
        <w:rPr>
          <w:rFonts w:eastAsia="Calibri"/>
          <w:sz w:val="26"/>
          <w:szCs w:val="26"/>
          <w:lang w:eastAsia="en-US"/>
        </w:rPr>
        <w:t>8</w:t>
      </w:r>
      <w:r w:rsidRPr="005D0852">
        <w:rPr>
          <w:rFonts w:eastAsia="Calibri"/>
          <w:sz w:val="26"/>
          <w:szCs w:val="26"/>
          <w:lang w:eastAsia="en-US"/>
        </w:rPr>
        <w:t xml:space="preserve"> подпунктом </w:t>
      </w:r>
      <w:r w:rsidRPr="00B07C91">
        <w:rPr>
          <w:rFonts w:eastAsia="Calibri"/>
          <w:sz w:val="26"/>
          <w:szCs w:val="26"/>
          <w:lang w:eastAsia="en-US"/>
        </w:rPr>
        <w:t>10</w:t>
      </w:r>
      <w:r w:rsidRPr="005D0852">
        <w:rPr>
          <w:rFonts w:eastAsia="Calibri"/>
          <w:sz w:val="26"/>
          <w:szCs w:val="26"/>
          <w:lang w:eastAsia="en-US"/>
        </w:rPr>
        <w:t xml:space="preserve"> следующего содержания: </w:t>
      </w:r>
    </w:p>
    <w:p w:rsidR="005D0852" w:rsidRPr="005D0852" w:rsidRDefault="005D0852" w:rsidP="005D085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D0852">
        <w:rPr>
          <w:rFonts w:eastAsia="Calibri"/>
          <w:sz w:val="26"/>
          <w:szCs w:val="26"/>
          <w:lang w:eastAsia="en-US"/>
        </w:rPr>
        <w:t xml:space="preserve">«13) лица, включенные в реестр иностранных агентов.»; </w:t>
      </w:r>
    </w:p>
    <w:p w:rsidR="005D0852" w:rsidRPr="005D0852" w:rsidRDefault="005D0852" w:rsidP="005D085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D0852">
        <w:rPr>
          <w:rFonts w:eastAsia="Calibri"/>
          <w:sz w:val="26"/>
          <w:szCs w:val="26"/>
          <w:lang w:eastAsia="en-US"/>
        </w:rPr>
        <w:t xml:space="preserve">2) </w:t>
      </w:r>
      <w:r w:rsidR="00632634" w:rsidRPr="00B07C91">
        <w:rPr>
          <w:rFonts w:eastAsia="Calibri"/>
          <w:sz w:val="26"/>
          <w:szCs w:val="26"/>
          <w:lang w:eastAsia="en-US"/>
        </w:rPr>
        <w:t xml:space="preserve">раздел </w:t>
      </w:r>
      <w:r w:rsidR="00632634" w:rsidRPr="00B07C91">
        <w:rPr>
          <w:rFonts w:eastAsia="Calibri"/>
          <w:sz w:val="26"/>
          <w:szCs w:val="26"/>
          <w:lang w:val="en-US" w:eastAsia="en-US"/>
        </w:rPr>
        <w:t>III</w:t>
      </w:r>
      <w:r w:rsidR="00632634" w:rsidRPr="00B07C91">
        <w:rPr>
          <w:rFonts w:eastAsia="Calibri"/>
          <w:sz w:val="26"/>
          <w:szCs w:val="26"/>
          <w:lang w:eastAsia="en-US"/>
        </w:rPr>
        <w:t xml:space="preserve"> пункт 37</w:t>
      </w:r>
      <w:r w:rsidRPr="005D0852">
        <w:rPr>
          <w:rFonts w:eastAsia="Calibri"/>
          <w:sz w:val="26"/>
          <w:szCs w:val="26"/>
          <w:lang w:eastAsia="en-US"/>
        </w:rPr>
        <w:t xml:space="preserve"> </w:t>
      </w:r>
      <w:r w:rsidR="00632634" w:rsidRPr="00B07C91">
        <w:rPr>
          <w:rFonts w:eastAsia="Calibri"/>
          <w:sz w:val="26"/>
          <w:szCs w:val="26"/>
          <w:lang w:eastAsia="en-US"/>
        </w:rPr>
        <w:t>подпункт 7</w:t>
      </w:r>
      <w:r w:rsidRPr="005D0852">
        <w:rPr>
          <w:rFonts w:eastAsia="Calibri"/>
          <w:sz w:val="26"/>
          <w:szCs w:val="26"/>
          <w:lang w:eastAsia="en-US"/>
        </w:rPr>
        <w:t xml:space="preserve"> после слов «за указанные преступления,» дополнить словами: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 </w:t>
      </w:r>
    </w:p>
    <w:p w:rsidR="00B07C91" w:rsidRPr="00B07C91" w:rsidRDefault="005D0852" w:rsidP="005D085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5D0852">
        <w:rPr>
          <w:rFonts w:eastAsia="Calibri"/>
          <w:sz w:val="26"/>
          <w:szCs w:val="26"/>
          <w:lang w:eastAsia="en-US"/>
        </w:rPr>
        <w:t>3)</w:t>
      </w:r>
      <w:r w:rsidR="00B07C91" w:rsidRPr="00B07C91">
        <w:rPr>
          <w:rFonts w:eastAsia="Calibri"/>
          <w:sz w:val="26"/>
          <w:szCs w:val="26"/>
          <w:lang w:eastAsia="en-US"/>
        </w:rPr>
        <w:t xml:space="preserve"> раздел </w:t>
      </w:r>
      <w:r w:rsidR="00B07C91" w:rsidRPr="00B07C91">
        <w:rPr>
          <w:rFonts w:eastAsia="Calibri"/>
          <w:sz w:val="26"/>
          <w:szCs w:val="26"/>
          <w:lang w:val="en-US" w:eastAsia="en-US"/>
        </w:rPr>
        <w:t>III</w:t>
      </w:r>
      <w:r w:rsidR="00B07C91" w:rsidRPr="00B07C91">
        <w:rPr>
          <w:rFonts w:eastAsia="Calibri"/>
          <w:sz w:val="26"/>
          <w:szCs w:val="26"/>
          <w:lang w:eastAsia="en-US"/>
        </w:rPr>
        <w:t xml:space="preserve"> пункта</w:t>
      </w:r>
      <w:r w:rsidRPr="005D0852">
        <w:rPr>
          <w:rFonts w:eastAsia="Calibri"/>
          <w:sz w:val="26"/>
          <w:szCs w:val="26"/>
          <w:lang w:eastAsia="en-US"/>
        </w:rPr>
        <w:t xml:space="preserve"> </w:t>
      </w:r>
      <w:r w:rsidR="00B07C91" w:rsidRPr="00B07C91">
        <w:rPr>
          <w:rFonts w:eastAsia="Calibri"/>
          <w:sz w:val="26"/>
          <w:szCs w:val="26"/>
          <w:lang w:eastAsia="en-US"/>
        </w:rPr>
        <w:t>37 дополнить подпунктом 7.1 текстом следующего содержания:</w:t>
      </w:r>
    </w:p>
    <w:p w:rsidR="00B07C91" w:rsidRPr="00B07C91" w:rsidRDefault="00B07C91" w:rsidP="005D085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color w:val="22272F"/>
          <w:sz w:val="26"/>
          <w:szCs w:val="26"/>
          <w:shd w:val="clear" w:color="auto" w:fill="FFFFFF"/>
        </w:rPr>
        <w:t xml:space="preserve">«7.1) </w:t>
      </w:r>
      <w:r w:rsidRPr="00B07C91">
        <w:rPr>
          <w:color w:val="22272F"/>
          <w:sz w:val="26"/>
          <w:szCs w:val="26"/>
          <w:shd w:val="clear" w:color="auto" w:fill="FFFFFF"/>
        </w:rPr>
        <w:t>осужденные к лишению свободы за совершение преступлений, предусмотренных </w:t>
      </w:r>
      <w:hyperlink r:id="rId6" w:anchor="/document/10108000/entry/106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статьей 106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7" w:anchor="/document/10108000/entry/1070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107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8" w:anchor="/document/10108000/entry/110130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третьей статьи 110.1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9" w:anchor="/document/10108000/entry/1120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112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10" w:anchor="/document/10108000/entry/119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119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11" w:anchor="/document/10108000/entry/4000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первой статьи 126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12" w:anchor="/document/10108000/entry/1270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127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13" w:anchor="/document/10108000/entry/12721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 </w:t>
        </w:r>
        <w:r w:rsidRPr="00B07C91">
          <w:rPr>
            <w:rStyle w:val="highlightsearch"/>
            <w:color w:val="FFFFFF"/>
            <w:sz w:val="26"/>
            <w:szCs w:val="26"/>
            <w:shd w:val="clear" w:color="auto" w:fill="457ECD"/>
          </w:rPr>
          <w:t>первой</w:t>
        </w:r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 </w:t>
        </w:r>
        <w:r w:rsidRPr="00B07C91">
          <w:rPr>
            <w:rStyle w:val="highlightsearch"/>
            <w:color w:val="FFFFFF"/>
            <w:sz w:val="26"/>
            <w:szCs w:val="26"/>
            <w:shd w:val="clear" w:color="auto" w:fill="457ECD"/>
          </w:rPr>
          <w:t>статьи</w:t>
        </w:r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 </w:t>
        </w:r>
        <w:r w:rsidRPr="00B07C91">
          <w:rPr>
            <w:rStyle w:val="highlightsearch"/>
            <w:color w:val="FFFFFF"/>
            <w:sz w:val="26"/>
            <w:szCs w:val="26"/>
            <w:shd w:val="clear" w:color="auto" w:fill="457ECD"/>
          </w:rPr>
          <w:t>127</w:t>
        </w:r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.</w:t>
        </w:r>
        <w:r w:rsidRPr="00B07C91">
          <w:rPr>
            <w:rStyle w:val="highlightsearch"/>
            <w:color w:val="FFFFFF"/>
            <w:sz w:val="26"/>
            <w:szCs w:val="26"/>
            <w:shd w:val="clear" w:color="auto" w:fill="457ECD"/>
          </w:rPr>
          <w:t>2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14" w:anchor="/document/10108000/entry/13300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133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15" w:anchor="/document/10108000/entry/1341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первой статьи 134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16" w:anchor="/document/10108000/entry/136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статьей 136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17" w:anchor="/document/10108000/entry/141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частями второй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 и </w:t>
      </w:r>
      <w:hyperlink r:id="rId18" w:anchor="/document/10108000/entry/1413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третьей статьи 141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19" w:anchor="/document/10108000/entry/14201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первой статьи 142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20" w:anchor="/document/10108000/entry/1421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статьей 142.1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21" w:anchor="/document/10108000/entry/14221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частями первой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 и </w:t>
      </w:r>
      <w:hyperlink r:id="rId22" w:anchor="/document/10108000/entry/14223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третьей статьи 142.2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23" w:anchor="/document/10108000/entry/9000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первой статьи 150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24" w:anchor="/document/10108000/entry/158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158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25" w:anchor="/document/10108000/entry/159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частями второй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 и </w:t>
      </w:r>
      <w:hyperlink r:id="rId26" w:anchor="/document/10108000/entry/15905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пятой статьи 159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27" w:anchor="/document/10108000/entry/15901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159.1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28" w:anchor="/document/10108000/entry/15902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159.2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29" w:anchor="/document/10108000/entry/15903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159.3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30" w:anchor="/document/10108000/entry/15905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159.5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31" w:anchor="/document/10108000/entry/15906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159.6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32" w:anchor="/document/10108000/entry/1600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160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33" w:anchor="/document/10108000/entry/11000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первой статьи 161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34" w:anchor="/document/10108000/entry/167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167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35" w:anchor="/document/10108000/entry/36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третьей статьи 174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36" w:anchor="/document/10108000/entry/174103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третьей статьи 174.1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37" w:anchor="/document/10108000/entry/1890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189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38" w:anchor="/document/10108000/entry/20021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первой статьи 200.2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39" w:anchor="/document/10108000/entry/20003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200.3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40" w:anchor="/document/10108000/entry/205201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первой статьи 205.2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41" w:anchor="/document/10108000/entry/20720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207.2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42" w:anchor="/document/10108000/entry/2121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статьей 212.1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43" w:anchor="/document/10108000/entry/228401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первой статьи 228.4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44" w:anchor="/document/10108000/entry/23001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первой статьи 230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45" w:anchor="/document/10108000/entry/2400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первой статьи 232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46" w:anchor="/document/10108000/entry/23901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первой статьи 239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47" w:anchor="/document/10108000/entry/2434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243.4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48" w:anchor="/document/10108000/entry/2440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244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49" w:anchor="/document/10108000/entry/2581011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первой.1 статьи 258.1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50" w:anchor="/document/10108000/entry/27301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частями первой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 и </w:t>
      </w:r>
      <w:hyperlink r:id="rId51" w:anchor="/document/10108000/entry/2730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второй статьи 273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52" w:anchor="/document/10108000/entry/274101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первой статьи 274.1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53" w:anchor="/document/10108000/entry/280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280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54" w:anchor="/document/10108000/entry/2801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280.1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55" w:anchor="/document/10108000/entry/30000" w:history="1">
        <w:r w:rsidRPr="00B07C91">
          <w:rPr>
            <w:rStyle w:val="a8"/>
            <w:color w:val="CC3333"/>
            <w:sz w:val="26"/>
            <w:szCs w:val="26"/>
            <w:shd w:val="clear" w:color="auto" w:fill="FFFFFF"/>
          </w:rPr>
          <w:t>частью первой статьи 282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56" w:anchor="/document/10108000/entry/29603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третьей статьи 296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57" w:anchor="/document/10108000/entry/3093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третьей статьи 309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58" w:anchor="/document/10108000/entry/31301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частями первой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 и </w:t>
      </w:r>
      <w:hyperlink r:id="rId59" w:anchor="/document/10108000/entry/3130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второй статьи 313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60" w:anchor="/document/10108000/entry/31801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первой статьи 318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61" w:anchor="/document/10108000/entry/354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354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>, </w:t>
      </w:r>
      <w:hyperlink r:id="rId62" w:anchor="/document/10108000/entry/354102" w:history="1">
        <w:r w:rsidRPr="00B07C91">
          <w:rPr>
            <w:rStyle w:val="a8"/>
            <w:color w:val="3272C0"/>
            <w:sz w:val="26"/>
            <w:szCs w:val="26"/>
            <w:shd w:val="clear" w:color="auto" w:fill="FFFFFF"/>
          </w:rPr>
          <w:t>частью второй статьи 354.1</w:t>
        </w:r>
      </w:hyperlink>
      <w:r w:rsidRPr="00B07C91">
        <w:rPr>
          <w:color w:val="22272F"/>
          <w:sz w:val="26"/>
          <w:szCs w:val="26"/>
          <w:shd w:val="clear" w:color="auto" w:fill="FFFFFF"/>
        </w:rPr>
        <w:t xml:space="preserve"> Уголовного кодекса Российской Федерации, и имеющие на день </w:t>
      </w:r>
      <w:r w:rsidRPr="00B07C91">
        <w:rPr>
          <w:color w:val="22272F"/>
          <w:sz w:val="26"/>
          <w:szCs w:val="26"/>
          <w:shd w:val="clear" w:color="auto" w:fill="FFFFFF"/>
        </w:rPr>
        <w:t>проведения конкурса</w:t>
      </w:r>
      <w:r w:rsidRPr="00B07C91">
        <w:rPr>
          <w:color w:val="22272F"/>
          <w:sz w:val="26"/>
          <w:szCs w:val="26"/>
          <w:shd w:val="clear" w:color="auto" w:fill="FFFFFF"/>
        </w:rPr>
        <w:t xml:space="preserve"> неснятую и непогашенную судимость за указанные преступления, а также осужденные к лишению свободы за совершение указанных преступлений, судимость которых снята или погашена, - до истечения пяти лет со дня снятия или погашения судимости;</w:t>
      </w:r>
      <w:r>
        <w:rPr>
          <w:color w:val="22272F"/>
          <w:sz w:val="26"/>
          <w:szCs w:val="26"/>
          <w:shd w:val="clear" w:color="auto" w:fill="FFFFFF"/>
        </w:rPr>
        <w:t>».</w:t>
      </w:r>
    </w:p>
    <w:p w:rsidR="006038B9" w:rsidRPr="006038B9" w:rsidRDefault="006038B9" w:rsidP="006038B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038B9">
        <w:rPr>
          <w:sz w:val="26"/>
          <w:szCs w:val="26"/>
        </w:rPr>
        <w:t>2. Настоящее решение опубликовать в Информационном бюллетене органов местного самоуправления Омского муниципального района Омской области «Омский муниципальный вестник», а также разместить на сайте Покровского сельского поселения Омского муниципального района Омской области, и вступает в силу с момента опубликования.</w:t>
      </w:r>
    </w:p>
    <w:p w:rsidR="006038B9" w:rsidRDefault="006038B9" w:rsidP="006038B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 w:rsidRPr="006038B9">
        <w:rPr>
          <w:sz w:val="26"/>
          <w:szCs w:val="26"/>
        </w:rPr>
        <w:t xml:space="preserve"> Контроль исполнения настоящего решения остается за заместителем главы сельского поселения </w:t>
      </w:r>
      <w:proofErr w:type="spellStart"/>
      <w:r w:rsidRPr="006038B9">
        <w:rPr>
          <w:sz w:val="26"/>
          <w:szCs w:val="26"/>
        </w:rPr>
        <w:t>Т.Н.Свириденко</w:t>
      </w:r>
      <w:proofErr w:type="spellEnd"/>
      <w:r w:rsidRPr="006038B9">
        <w:rPr>
          <w:sz w:val="26"/>
          <w:szCs w:val="26"/>
        </w:rPr>
        <w:t>.</w:t>
      </w:r>
      <w:r w:rsidR="00B21532" w:rsidRPr="00B07C91">
        <w:rPr>
          <w:sz w:val="26"/>
          <w:szCs w:val="26"/>
        </w:rPr>
        <w:t xml:space="preserve"> </w:t>
      </w:r>
    </w:p>
    <w:p w:rsidR="006038B9" w:rsidRDefault="006038B9" w:rsidP="006038B9">
      <w:pPr>
        <w:pStyle w:val="a3"/>
        <w:spacing w:after="0" w:afterAutospacing="0"/>
        <w:jc w:val="both"/>
        <w:rPr>
          <w:sz w:val="26"/>
          <w:szCs w:val="26"/>
        </w:rPr>
      </w:pPr>
    </w:p>
    <w:p w:rsidR="00B21532" w:rsidRPr="00B07C91" w:rsidRDefault="00B21532" w:rsidP="006038B9">
      <w:pPr>
        <w:pStyle w:val="a3"/>
        <w:spacing w:after="0" w:afterAutospacing="0"/>
        <w:jc w:val="both"/>
        <w:rPr>
          <w:rFonts w:eastAsia="Calibri"/>
          <w:sz w:val="26"/>
          <w:szCs w:val="26"/>
        </w:rPr>
      </w:pPr>
      <w:r w:rsidRPr="00B07C91">
        <w:rPr>
          <w:rFonts w:eastAsia="Calibri"/>
          <w:sz w:val="26"/>
          <w:szCs w:val="26"/>
        </w:rPr>
        <w:t xml:space="preserve">Глава сельского поселения        </w:t>
      </w:r>
      <w:bookmarkStart w:id="0" w:name="_GoBack"/>
      <w:bookmarkEnd w:id="0"/>
      <w:r w:rsidRPr="00B07C91">
        <w:rPr>
          <w:rFonts w:eastAsia="Calibri"/>
          <w:sz w:val="26"/>
          <w:szCs w:val="26"/>
        </w:rPr>
        <w:t xml:space="preserve">                                                        А.И. Шафрик</w:t>
      </w:r>
    </w:p>
    <w:sectPr w:rsidR="00B21532" w:rsidRPr="00B07C91" w:rsidSect="004F0A34">
      <w:pgSz w:w="11906" w:h="16838"/>
      <w:pgMar w:top="89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A4218"/>
    <w:multiLevelType w:val="hybridMultilevel"/>
    <w:tmpl w:val="C8923460"/>
    <w:lvl w:ilvl="0" w:tplc="02FE422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BF"/>
    <w:rsid w:val="00010D20"/>
    <w:rsid w:val="00017D6A"/>
    <w:rsid w:val="00072837"/>
    <w:rsid w:val="000B53B6"/>
    <w:rsid w:val="000B7B1E"/>
    <w:rsid w:val="000C0DD2"/>
    <w:rsid w:val="000C5DE9"/>
    <w:rsid w:val="001042B6"/>
    <w:rsid w:val="00122D56"/>
    <w:rsid w:val="00162503"/>
    <w:rsid w:val="001D5258"/>
    <w:rsid w:val="001E1174"/>
    <w:rsid w:val="00226DD0"/>
    <w:rsid w:val="00260CD7"/>
    <w:rsid w:val="00270387"/>
    <w:rsid w:val="00277C71"/>
    <w:rsid w:val="002D74EC"/>
    <w:rsid w:val="003529B5"/>
    <w:rsid w:val="003D2EC1"/>
    <w:rsid w:val="003D4EC5"/>
    <w:rsid w:val="003E2666"/>
    <w:rsid w:val="00460039"/>
    <w:rsid w:val="00480F0A"/>
    <w:rsid w:val="004F520D"/>
    <w:rsid w:val="00521312"/>
    <w:rsid w:val="00587C88"/>
    <w:rsid w:val="005B0A5E"/>
    <w:rsid w:val="005C17DE"/>
    <w:rsid w:val="005D0852"/>
    <w:rsid w:val="005E15A4"/>
    <w:rsid w:val="006038B9"/>
    <w:rsid w:val="00606715"/>
    <w:rsid w:val="00615FE4"/>
    <w:rsid w:val="00632634"/>
    <w:rsid w:val="00673D9F"/>
    <w:rsid w:val="006968F2"/>
    <w:rsid w:val="006C5D9B"/>
    <w:rsid w:val="006E7A52"/>
    <w:rsid w:val="007B07F6"/>
    <w:rsid w:val="007D3D43"/>
    <w:rsid w:val="007F706C"/>
    <w:rsid w:val="00841D10"/>
    <w:rsid w:val="00876616"/>
    <w:rsid w:val="00896EC3"/>
    <w:rsid w:val="008C11FB"/>
    <w:rsid w:val="008F53BA"/>
    <w:rsid w:val="00901AB0"/>
    <w:rsid w:val="009740F3"/>
    <w:rsid w:val="009B5A19"/>
    <w:rsid w:val="009C7D1B"/>
    <w:rsid w:val="00A22229"/>
    <w:rsid w:val="00A402BF"/>
    <w:rsid w:val="00A515D6"/>
    <w:rsid w:val="00A72443"/>
    <w:rsid w:val="00AB2C95"/>
    <w:rsid w:val="00AC2716"/>
    <w:rsid w:val="00AE7786"/>
    <w:rsid w:val="00B07C91"/>
    <w:rsid w:val="00B21532"/>
    <w:rsid w:val="00B254DD"/>
    <w:rsid w:val="00B407DD"/>
    <w:rsid w:val="00B91EFA"/>
    <w:rsid w:val="00BD0779"/>
    <w:rsid w:val="00C21022"/>
    <w:rsid w:val="00C404E1"/>
    <w:rsid w:val="00C84EEF"/>
    <w:rsid w:val="00CC2FBF"/>
    <w:rsid w:val="00D062DE"/>
    <w:rsid w:val="00D11BE5"/>
    <w:rsid w:val="00DB1051"/>
    <w:rsid w:val="00DD49E7"/>
    <w:rsid w:val="00DD58ED"/>
    <w:rsid w:val="00DD7B11"/>
    <w:rsid w:val="00E263F3"/>
    <w:rsid w:val="00E676FA"/>
    <w:rsid w:val="00E90D94"/>
    <w:rsid w:val="00E92C27"/>
    <w:rsid w:val="00EE742E"/>
    <w:rsid w:val="00F144E0"/>
    <w:rsid w:val="00F32ACE"/>
    <w:rsid w:val="00F7572E"/>
    <w:rsid w:val="00F9725A"/>
    <w:rsid w:val="00FA65DC"/>
    <w:rsid w:val="00FC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783B4-EECF-44B8-B44D-5518F276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5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08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2BF"/>
    <w:pPr>
      <w:spacing w:before="100" w:beforeAutospacing="1" w:after="100" w:afterAutospacing="1"/>
    </w:pPr>
    <w:rPr>
      <w:szCs w:val="24"/>
    </w:rPr>
  </w:style>
  <w:style w:type="character" w:styleId="a4">
    <w:name w:val="Strong"/>
    <w:basedOn w:val="a0"/>
    <w:uiPriority w:val="22"/>
    <w:qFormat/>
    <w:rsid w:val="00A402BF"/>
    <w:rPr>
      <w:b/>
      <w:bCs/>
    </w:rPr>
  </w:style>
  <w:style w:type="paragraph" w:customStyle="1" w:styleId="a5">
    <w:name w:val="Знак"/>
    <w:basedOn w:val="a"/>
    <w:rsid w:val="00B2153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basedOn w:val="a"/>
    <w:rsid w:val="00B21532"/>
    <w:pPr>
      <w:spacing w:before="100" w:beforeAutospacing="1" w:after="100" w:afterAutospacing="1"/>
    </w:pPr>
    <w:rPr>
      <w:szCs w:val="24"/>
    </w:rPr>
  </w:style>
  <w:style w:type="paragraph" w:customStyle="1" w:styleId="ConsPlusNormal0">
    <w:name w:val="ConsPlusNormal"/>
    <w:rsid w:val="00B215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5">
    <w:name w:val="Font Style25"/>
    <w:basedOn w:val="a0"/>
    <w:rsid w:val="00B21532"/>
    <w:rPr>
      <w:rFonts w:ascii="Sylfaen" w:hAnsi="Sylfaen" w:cs="Sylfaen"/>
      <w:sz w:val="24"/>
      <w:szCs w:val="24"/>
    </w:rPr>
  </w:style>
  <w:style w:type="paragraph" w:customStyle="1" w:styleId="ConsPlusNonformat">
    <w:name w:val="ConsPlusNonformat"/>
    <w:uiPriority w:val="99"/>
    <w:rsid w:val="00CC2FB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042B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42B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08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8">
    <w:name w:val="Hyperlink"/>
    <w:basedOn w:val="a0"/>
    <w:uiPriority w:val="99"/>
    <w:semiHidden/>
    <w:unhideWhenUsed/>
    <w:rsid w:val="00B07C91"/>
    <w:rPr>
      <w:color w:val="0000FF"/>
      <w:u w:val="single"/>
    </w:rPr>
  </w:style>
  <w:style w:type="character" w:customStyle="1" w:styleId="highlightsearch">
    <w:name w:val="highlightsearch"/>
    <w:basedOn w:val="a0"/>
    <w:rsid w:val="00B07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31E31-D781-4384-9FC4-A007741D9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1308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dns</cp:lastModifiedBy>
  <cp:revision>6</cp:revision>
  <cp:lastPrinted>2023-07-18T09:04:00Z</cp:lastPrinted>
  <dcterms:created xsi:type="dcterms:W3CDTF">2023-07-18T08:13:00Z</dcterms:created>
  <dcterms:modified xsi:type="dcterms:W3CDTF">2023-07-18T09:12:00Z</dcterms:modified>
</cp:coreProperties>
</file>